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5F1" w:rsidRPr="007156AD" w:rsidRDefault="00040CBD" w:rsidP="00E823D2">
      <w:pPr>
        <w:jc w:val="center"/>
        <w:rPr>
          <w:rFonts w:ascii="Georgia" w:hAnsi="Georgia"/>
          <w:b/>
          <w:sz w:val="36"/>
          <w:szCs w:val="28"/>
        </w:rPr>
      </w:pPr>
      <w:r w:rsidRPr="007156AD">
        <w:rPr>
          <w:rFonts w:ascii="Georgia" w:hAnsi="Georgia"/>
          <w:b/>
          <w:sz w:val="36"/>
          <w:szCs w:val="28"/>
        </w:rPr>
        <w:t>Everett</w:t>
      </w:r>
      <w:r w:rsidR="007156AD" w:rsidRPr="007156AD">
        <w:rPr>
          <w:rFonts w:ascii="Georgia" w:hAnsi="Georgia"/>
          <w:b/>
          <w:sz w:val="36"/>
          <w:szCs w:val="28"/>
        </w:rPr>
        <w:t xml:space="preserve"> Public Schools</w:t>
      </w:r>
      <w:r w:rsidR="00977C51" w:rsidRPr="007156AD">
        <w:rPr>
          <w:rFonts w:ascii="Georgia" w:hAnsi="Georgia"/>
          <w:b/>
          <w:sz w:val="36"/>
          <w:szCs w:val="28"/>
        </w:rPr>
        <w:t xml:space="preserve"> </w:t>
      </w:r>
      <w:r w:rsidR="00685F0D" w:rsidRPr="007156AD">
        <w:rPr>
          <w:rFonts w:ascii="Georgia" w:hAnsi="Georgia"/>
          <w:b/>
          <w:sz w:val="36"/>
          <w:szCs w:val="28"/>
        </w:rPr>
        <w:t>Cabinet</w:t>
      </w:r>
      <w:r w:rsidRPr="007156AD">
        <w:rPr>
          <w:rFonts w:ascii="Georgia" w:hAnsi="Georgia"/>
          <w:b/>
          <w:sz w:val="36"/>
          <w:szCs w:val="28"/>
        </w:rPr>
        <w:t xml:space="preserve"> Leadership</w:t>
      </w:r>
      <w:r w:rsidR="00B41CD9" w:rsidRPr="007156AD">
        <w:rPr>
          <w:rFonts w:ascii="Georgia" w:hAnsi="Georgia"/>
          <w:b/>
          <w:sz w:val="36"/>
          <w:szCs w:val="28"/>
        </w:rPr>
        <w:t xml:space="preserve"> Framework</w:t>
      </w:r>
    </w:p>
    <w:p w:rsidR="0043390D" w:rsidRPr="007156AD" w:rsidRDefault="00C74AD4" w:rsidP="00E823D2">
      <w:pPr>
        <w:jc w:val="center"/>
        <w:rPr>
          <w:rFonts w:ascii="Georgia" w:hAnsi="Georgia"/>
          <w:b/>
          <w:sz w:val="36"/>
          <w:szCs w:val="28"/>
          <w:u w:val="single"/>
        </w:rPr>
      </w:pPr>
      <w:r w:rsidRPr="007156AD">
        <w:rPr>
          <w:rFonts w:ascii="Georgia" w:hAnsi="Georgia"/>
          <w:b/>
          <w:sz w:val="36"/>
          <w:szCs w:val="28"/>
        </w:rPr>
        <w:t xml:space="preserve">Executive Director, </w:t>
      </w:r>
      <w:r w:rsidR="007755F1" w:rsidRPr="007156AD">
        <w:rPr>
          <w:rFonts w:ascii="Georgia" w:hAnsi="Georgia"/>
          <w:b/>
          <w:sz w:val="36"/>
          <w:szCs w:val="28"/>
        </w:rPr>
        <w:t>Facilities and Operations</w:t>
      </w: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732D1A" w:rsidRPr="007156AD">
        <w:tc>
          <w:tcPr>
            <w:tcW w:w="5000" w:type="pct"/>
            <w:gridSpan w:val="5"/>
            <w:tcBorders>
              <w:bottom w:val="single" w:sz="4" w:space="0" w:color="auto"/>
            </w:tcBorders>
            <w:shd w:val="solid" w:color="auto" w:fill="auto"/>
          </w:tcPr>
          <w:p w:rsidR="00732D1A" w:rsidRPr="007156AD" w:rsidRDefault="00732D1A" w:rsidP="00040CBD">
            <w:pPr>
              <w:widowControl w:val="0"/>
              <w:autoSpaceDE w:val="0"/>
              <w:autoSpaceDN w:val="0"/>
              <w:adjustRightInd w:val="0"/>
              <w:spacing w:after="60"/>
              <w:ind w:right="-91"/>
              <w:rPr>
                <w:rFonts w:ascii="Georgia" w:hAnsi="Georgia"/>
                <w:b/>
                <w:color w:val="FFFFFF" w:themeColor="background1"/>
                <w:sz w:val="26"/>
                <w:szCs w:val="26"/>
              </w:rPr>
            </w:pPr>
            <w:r w:rsidRPr="007156AD">
              <w:rPr>
                <w:rFonts w:ascii="Georgia" w:hAnsi="Georgia"/>
                <w:b/>
                <w:color w:val="FFFFFF" w:themeColor="background1"/>
                <w:sz w:val="26"/>
                <w:szCs w:val="26"/>
              </w:rPr>
              <w:t>Standard 1</w:t>
            </w:r>
            <w:r w:rsidRPr="007156AD">
              <w:rPr>
                <w:rFonts w:ascii="Georgia" w:hAnsi="Georgia"/>
                <w:color w:val="FFFFFF" w:themeColor="background1"/>
                <w:sz w:val="26"/>
                <w:szCs w:val="26"/>
              </w:rPr>
              <w:t>—</w:t>
            </w:r>
            <w:r w:rsidRPr="007156AD">
              <w:rPr>
                <w:rFonts w:ascii="Georgia" w:hAnsi="Georgia"/>
                <w:b/>
                <w:color w:val="FFFFFF" w:themeColor="background1"/>
                <w:sz w:val="26"/>
                <w:szCs w:val="26"/>
              </w:rPr>
              <w:t xml:space="preserve">Visionary Leadership: </w:t>
            </w:r>
            <w:r w:rsidRPr="007156AD">
              <w:rPr>
                <w:rFonts w:ascii="Georgia" w:eastAsia="Times New Roman" w:hAnsi="Georgia"/>
                <w:color w:val="FFFFFF" w:themeColor="background1"/>
                <w:sz w:val="26"/>
                <w:szCs w:val="26"/>
              </w:rPr>
              <w:t xml:space="preserve">The </w:t>
            </w:r>
            <w:r w:rsidR="00685F0D" w:rsidRPr="007156AD">
              <w:rPr>
                <w:rFonts w:ascii="Georgia" w:eastAsia="Times New Roman" w:hAnsi="Georgia"/>
                <w:color w:val="FFFFFF" w:themeColor="background1"/>
                <w:sz w:val="26"/>
                <w:szCs w:val="26"/>
              </w:rPr>
              <w:t>cabinet</w:t>
            </w:r>
            <w:r w:rsidRPr="007156AD">
              <w:rPr>
                <w:rFonts w:ascii="Georgia" w:eastAsia="Times New Roman" w:hAnsi="Georgia"/>
                <w:color w:val="FFFFFF" w:themeColor="background1"/>
                <w:sz w:val="26"/>
                <w:szCs w:val="26"/>
              </w:rPr>
              <w:t xml:space="preserve"> leader is an educational leader who improves learning and achiev</w:t>
            </w:r>
            <w:r w:rsidRPr="007156AD">
              <w:rPr>
                <w:rFonts w:ascii="Georgia" w:eastAsia="Times New Roman" w:hAnsi="Georgia"/>
                <w:color w:val="FFFFFF" w:themeColor="background1"/>
                <w:sz w:val="26"/>
                <w:szCs w:val="26"/>
              </w:rPr>
              <w:t>e</w:t>
            </w:r>
            <w:r w:rsidRPr="007156AD">
              <w:rPr>
                <w:rFonts w:ascii="Georgia" w:eastAsia="Times New Roman" w:hAnsi="Georgia"/>
                <w:color w:val="FFFFFF" w:themeColor="background1"/>
                <w:sz w:val="26"/>
                <w:szCs w:val="26"/>
              </w:rPr>
              <w:t xml:space="preserve">ment for each student by </w:t>
            </w:r>
            <w:r w:rsidRPr="007156AD">
              <w:rPr>
                <w:rFonts w:ascii="Georgia" w:hAnsi="Georgia"/>
                <w:color w:val="FFFFFF" w:themeColor="background1"/>
                <w:sz w:val="26"/>
                <w:szCs w:val="26"/>
              </w:rPr>
              <w:t>leading the development, articulation, implementation, and stewardship of a vision of learning that is shared and supported by school and community stakeholders.</w:t>
            </w:r>
          </w:p>
        </w:tc>
      </w:tr>
      <w:tr w:rsidR="00732D1A" w:rsidRPr="007156AD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732D1A" w:rsidRPr="007156AD" w:rsidRDefault="00732D1A" w:rsidP="00040CBD">
            <w:pPr>
              <w:pStyle w:val="NoSpacing"/>
              <w:spacing w:before="60"/>
              <w:ind w:right="-91"/>
              <w:rPr>
                <w:rFonts w:ascii="Georgia" w:eastAsia="Times New Roman" w:hAnsi="Georgia"/>
                <w:b/>
                <w:bCs/>
                <w:iCs/>
                <w:szCs w:val="23"/>
              </w:rPr>
            </w:pPr>
            <w:r w:rsidRPr="007156AD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7156AD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1</w:t>
            </w:r>
            <w:r w:rsidRPr="007156AD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7156AD">
              <w:rPr>
                <w:rFonts w:ascii="Georgia" w:eastAsia="Times New Roman" w:hAnsi="Georgia"/>
                <w:b/>
                <w:bCs/>
                <w:iCs/>
                <w:szCs w:val="23"/>
              </w:rPr>
              <w:t>Advancing a district-wide shared vision for learning.</w:t>
            </w:r>
            <w:r w:rsidRPr="007156AD">
              <w:rPr>
                <w:rFonts w:ascii="Georgia" w:hAnsi="Georgia"/>
                <w:i/>
                <w:szCs w:val="23"/>
              </w:rPr>
              <w:t xml:space="preserve"> </w:t>
            </w:r>
            <w:r w:rsidRPr="007156AD">
              <w:rPr>
                <w:rFonts w:ascii="Georgia" w:hAnsi="Georgia"/>
                <w:b/>
                <w:i/>
                <w:szCs w:val="23"/>
              </w:rPr>
              <w:t xml:space="preserve">The </w:t>
            </w:r>
            <w:r w:rsidR="00685F0D" w:rsidRPr="007156AD">
              <w:rPr>
                <w:rFonts w:ascii="Georgia" w:hAnsi="Georgia"/>
                <w:b/>
                <w:i/>
                <w:szCs w:val="23"/>
              </w:rPr>
              <w:t>cabinet</w:t>
            </w:r>
            <w:r w:rsidRPr="007156AD">
              <w:rPr>
                <w:rFonts w:ascii="Georgia" w:hAnsi="Georgia"/>
                <w:b/>
                <w:i/>
                <w:szCs w:val="23"/>
              </w:rPr>
              <w:t xml:space="preserve"> leader…</w:t>
            </w:r>
          </w:p>
        </w:tc>
      </w:tr>
      <w:tr w:rsidR="00732D1A" w:rsidRPr="006C2F06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7156AD" w:rsidRDefault="00732D1A" w:rsidP="00C71BB7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7156AD" w:rsidRDefault="00732D1A" w:rsidP="00C71BB7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7156AD" w:rsidRDefault="00732D1A" w:rsidP="00F80FAF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7156AD" w:rsidRDefault="00732D1A" w:rsidP="00B27871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 xml:space="preserve">Proficient 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7156AD" w:rsidRDefault="00732D1A" w:rsidP="00B27871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732D1A" w:rsidRPr="006C2F06" w:rsidTr="007E3122">
        <w:trPr>
          <w:trHeight w:val="576"/>
        </w:trPr>
        <w:tc>
          <w:tcPr>
            <w:tcW w:w="1000" w:type="pct"/>
          </w:tcPr>
          <w:p w:rsidR="00732D1A" w:rsidRPr="007E3122" w:rsidRDefault="00732D1A" w:rsidP="007E3122">
            <w:pPr>
              <w:rPr>
                <w:rFonts w:ascii="Georgia" w:hAnsi="Georgia"/>
                <w:i/>
                <w:sz w:val="22"/>
                <w:szCs w:val="22"/>
              </w:rPr>
            </w:pPr>
            <w:r w:rsidRPr="007E3122">
              <w:rPr>
                <w:rFonts w:ascii="Georgia" w:hAnsi="Georgia"/>
                <w:i/>
                <w:sz w:val="22"/>
                <w:szCs w:val="22"/>
              </w:rPr>
              <w:t>A. Collaborates with s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u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perintendent and peers to evaluate progress toward the strategic plan and r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vise strategies as needed.</w:t>
            </w:r>
          </w:p>
        </w:tc>
        <w:tc>
          <w:tcPr>
            <w:tcW w:w="1000" w:type="pct"/>
            <w:shd w:val="clear" w:color="auto" w:fill="auto"/>
          </w:tcPr>
          <w:p w:rsidR="00732D1A" w:rsidRPr="007E3122" w:rsidRDefault="00732D1A" w:rsidP="007E3122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 xml:space="preserve">does not collaborate </w:t>
            </w:r>
            <w:r w:rsidRPr="007E3122">
              <w:rPr>
                <w:rFonts w:ascii="Georgia" w:hAnsi="Georgia"/>
                <w:sz w:val="22"/>
                <w:szCs w:val="22"/>
              </w:rPr>
              <w:t>with superintendent and peers to evaluate progress t</w:t>
            </w:r>
            <w:r w:rsidRPr="007E3122">
              <w:rPr>
                <w:rFonts w:ascii="Georgia" w:hAnsi="Georgia"/>
                <w:sz w:val="22"/>
                <w:szCs w:val="22"/>
              </w:rPr>
              <w:t>o</w:t>
            </w:r>
            <w:r w:rsidRPr="007E3122">
              <w:rPr>
                <w:rFonts w:ascii="Georgia" w:hAnsi="Georgia"/>
                <w:sz w:val="22"/>
                <w:szCs w:val="22"/>
              </w:rPr>
              <w:t>ward the strategic plan and revise strategies as needed</w:t>
            </w:r>
          </w:p>
        </w:tc>
        <w:tc>
          <w:tcPr>
            <w:tcW w:w="1000" w:type="pct"/>
            <w:shd w:val="clear" w:color="auto" w:fill="auto"/>
          </w:tcPr>
          <w:p w:rsidR="00732D1A" w:rsidRPr="007E3122" w:rsidRDefault="00732D1A" w:rsidP="007E3122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 xml:space="preserve">collaborates with </w:t>
            </w:r>
            <w:r w:rsidRPr="007E3122">
              <w:rPr>
                <w:rFonts w:ascii="Georgia" w:hAnsi="Georgia"/>
                <w:sz w:val="22"/>
                <w:szCs w:val="22"/>
              </w:rPr>
              <w:t>superi</w:t>
            </w:r>
            <w:r w:rsidRPr="007E3122">
              <w:rPr>
                <w:rFonts w:ascii="Georgia" w:hAnsi="Georgia"/>
                <w:sz w:val="22"/>
                <w:szCs w:val="22"/>
              </w:rPr>
              <w:t>n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tendent and peers to 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a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s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sess progress toward the strategic plan and use it as an informal indicator of success</w:t>
            </w:r>
          </w:p>
        </w:tc>
        <w:tc>
          <w:tcPr>
            <w:tcW w:w="1000" w:type="pct"/>
            <w:shd w:val="clear" w:color="auto" w:fill="auto"/>
          </w:tcPr>
          <w:p w:rsidR="00732D1A" w:rsidRPr="007E3122" w:rsidRDefault="00732D1A" w:rsidP="007E3122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collaboratively uses data to assess progress toward the strategic plan and co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m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municate results to the board, staff, and comm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u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nity</w:t>
            </w:r>
          </w:p>
        </w:tc>
        <w:tc>
          <w:tcPr>
            <w:tcW w:w="1000" w:type="pct"/>
            <w:shd w:val="clear" w:color="auto" w:fill="auto"/>
          </w:tcPr>
          <w:p w:rsidR="00732D1A" w:rsidRPr="007E3122" w:rsidRDefault="00732D1A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engages in collaborative and reflective evaluation of the strategic plan, candidly sharing information and perceptions of progress, barriers, or ambiguities, and offering constructive suggestions for improv</w:t>
            </w:r>
            <w:r w:rsidRPr="007E3122">
              <w:rPr>
                <w:rFonts w:ascii="Georgia" w:hAnsi="Georgia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sz w:val="22"/>
                <w:szCs w:val="22"/>
              </w:rPr>
              <w:t>ment</w:t>
            </w:r>
          </w:p>
        </w:tc>
      </w:tr>
      <w:tr w:rsidR="00732D1A" w:rsidRPr="006C2F06" w:rsidTr="007E3122">
        <w:trPr>
          <w:trHeight w:val="576"/>
        </w:trPr>
        <w:tc>
          <w:tcPr>
            <w:tcW w:w="1000" w:type="pct"/>
          </w:tcPr>
          <w:p w:rsidR="00732D1A" w:rsidRPr="007E3122" w:rsidRDefault="00732D1A" w:rsidP="007E3122">
            <w:pPr>
              <w:rPr>
                <w:rFonts w:ascii="Georgia" w:hAnsi="Georgia"/>
                <w:i/>
                <w:sz w:val="22"/>
                <w:szCs w:val="22"/>
              </w:rPr>
            </w:pPr>
            <w:r w:rsidRPr="007E3122">
              <w:rPr>
                <w:rFonts w:ascii="Georgia" w:hAnsi="Georgia"/>
                <w:i/>
                <w:sz w:val="22"/>
                <w:szCs w:val="22"/>
              </w:rPr>
              <w:t>B. Builds district capacity to achieve the strategic plan.</w:t>
            </w:r>
          </w:p>
        </w:tc>
        <w:tc>
          <w:tcPr>
            <w:tcW w:w="1000" w:type="pct"/>
            <w:shd w:val="clear" w:color="auto" w:fill="auto"/>
          </w:tcPr>
          <w:p w:rsidR="00732D1A" w:rsidRPr="007E3122" w:rsidRDefault="00732D1A" w:rsidP="007E3122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does not practice strat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gies that implement pr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o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cesses, structures, or pr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o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fessional development that improve district capacity to fulfill the strategic plan</w:t>
            </w:r>
          </w:p>
        </w:tc>
        <w:tc>
          <w:tcPr>
            <w:tcW w:w="1000" w:type="pct"/>
            <w:shd w:val="clear" w:color="auto" w:fill="auto"/>
          </w:tcPr>
          <w:p w:rsidR="00732D1A" w:rsidRPr="007E3122" w:rsidRDefault="00732D1A" w:rsidP="007E3122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practices activities as a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s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signed that implement processes, structures, or professional development that improve district c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a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pacity to fulfill the strat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gic plan</w:t>
            </w:r>
          </w:p>
        </w:tc>
        <w:tc>
          <w:tcPr>
            <w:tcW w:w="1000" w:type="pct"/>
            <w:shd w:val="clear" w:color="auto" w:fill="auto"/>
          </w:tcPr>
          <w:p w:rsidR="00732D1A" w:rsidRPr="007E3122" w:rsidRDefault="00732D1A" w:rsidP="007E3122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initiates development of processes, structures, or professional development that improve district c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a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pacity to fulfill the strat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gic plan</w:t>
            </w:r>
          </w:p>
        </w:tc>
        <w:tc>
          <w:tcPr>
            <w:tcW w:w="1000" w:type="pct"/>
            <w:shd w:val="clear" w:color="auto" w:fill="auto"/>
          </w:tcPr>
          <w:p w:rsidR="00732D1A" w:rsidRPr="007E3122" w:rsidRDefault="00732D1A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collaborates across d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partmental lines to initiate development of processes, structures, or professional development that improve district capacity to fulfill the strategic plan</w:t>
            </w:r>
          </w:p>
        </w:tc>
      </w:tr>
      <w:tr w:rsidR="00732D1A" w:rsidRPr="006C2F06" w:rsidTr="007E3122">
        <w:trPr>
          <w:trHeight w:val="576"/>
        </w:trPr>
        <w:tc>
          <w:tcPr>
            <w:tcW w:w="1000" w:type="pct"/>
          </w:tcPr>
          <w:p w:rsidR="00732D1A" w:rsidRPr="007E3122" w:rsidRDefault="00732D1A" w:rsidP="007E3122">
            <w:pPr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</w:pPr>
            <w:r w:rsidRPr="007E3122">
              <w:rPr>
                <w:rFonts w:ascii="Georgia" w:hAnsi="Georgia"/>
                <w:i/>
                <w:sz w:val="22"/>
                <w:szCs w:val="22"/>
              </w:rPr>
              <w:t>C. Develops strategies to implement the</w:t>
            </w:r>
            <w:r w:rsidRPr="007E3122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 xml:space="preserve"> strategic plan within his or her a</w:t>
            </w:r>
            <w:r w:rsidRPr="007E3122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>r</w:t>
            </w:r>
            <w:r w:rsidRPr="007E3122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>ea of responsibility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732D1A" w:rsidRPr="007E3122" w:rsidRDefault="00732D1A" w:rsidP="007E3122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does not have strategies for implementing the di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s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trict’s strategic plan</w:t>
            </w:r>
          </w:p>
        </w:tc>
        <w:tc>
          <w:tcPr>
            <w:tcW w:w="1000" w:type="pct"/>
            <w:shd w:val="clear" w:color="auto" w:fill="auto"/>
          </w:tcPr>
          <w:p w:rsidR="00732D1A" w:rsidRPr="007E3122" w:rsidRDefault="00732D1A" w:rsidP="007E3122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develops strategies for i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m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plementing the district’s strategic plan</w:t>
            </w:r>
          </w:p>
        </w:tc>
        <w:tc>
          <w:tcPr>
            <w:tcW w:w="1000" w:type="pct"/>
            <w:shd w:val="clear" w:color="auto" w:fill="auto"/>
          </w:tcPr>
          <w:p w:rsidR="00732D1A" w:rsidRPr="007E3122" w:rsidRDefault="00732D1A" w:rsidP="007E3122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implements the district’s strategic plan as a key component of department activities, assuring that the plan is addressed, su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p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ported, and monitored, and building shared u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n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derstanding and commi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t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ment to the district’s str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a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 xml:space="preserve">tegic plan </w:t>
            </w:r>
          </w:p>
        </w:tc>
        <w:tc>
          <w:tcPr>
            <w:tcW w:w="1000" w:type="pct"/>
            <w:shd w:val="clear" w:color="auto" w:fill="auto"/>
          </w:tcPr>
          <w:p w:rsidR="00732D1A" w:rsidRPr="007E3122" w:rsidRDefault="00732D1A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engages stakeholders in reviewing and modifying departmental strategies to ensure consistency with and progress toward the 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district’s strategic plan</w:t>
            </w:r>
          </w:p>
        </w:tc>
      </w:tr>
      <w:tr w:rsidR="00732D1A" w:rsidRPr="006C2F06" w:rsidTr="007E3122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</w:tcPr>
          <w:p w:rsidR="00732D1A" w:rsidRPr="007E3122" w:rsidRDefault="00732D1A" w:rsidP="007E3122">
            <w:pPr>
              <w:rPr>
                <w:rFonts w:ascii="Georgia" w:hAnsi="Georgia"/>
                <w:i/>
                <w:sz w:val="22"/>
                <w:szCs w:val="22"/>
              </w:rPr>
            </w:pPr>
            <w:r w:rsidRPr="007E3122">
              <w:rPr>
                <w:rFonts w:ascii="Georgia" w:hAnsi="Georgia"/>
                <w:i/>
                <w:sz w:val="22"/>
                <w:szCs w:val="22"/>
              </w:rPr>
              <w:t>D. Aligns procedures and practices with the</w:t>
            </w:r>
            <w:r w:rsidRPr="007E3122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 xml:space="preserve"> strat</w:t>
            </w:r>
            <w:r w:rsidRPr="007E3122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lastRenderedPageBreak/>
              <w:t>gic plan</w:t>
            </w:r>
            <w:r w:rsidR="00B2383D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732D1A" w:rsidRPr="007E3122" w:rsidRDefault="00732D1A" w:rsidP="007E3122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does not develop proc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 xml:space="preserve">dures and practices to 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align department activities with the district’s strategic plan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732D1A" w:rsidRPr="007E3122" w:rsidRDefault="00732D1A" w:rsidP="007E3122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develops procedures and practices to align some d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partment activities with the district’s strategic plan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732D1A" w:rsidRPr="007E3122" w:rsidRDefault="00732D1A" w:rsidP="007E3122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 xml:space="preserve">develops procedures and practices to assure that 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major department activ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i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ties and decisions are aligned with the district’s strategic plan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732D1A" w:rsidRPr="007E3122" w:rsidRDefault="00732D1A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develops benchmarks to assure effectiveness of d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partmental strategies in supporting the strategic plan and engages in sy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s</w:t>
            </w:r>
            <w:r w:rsidRPr="007E3122">
              <w:rPr>
                <w:rFonts w:ascii="Georgia" w:hAnsi="Georgia"/>
                <w:color w:val="000000" w:themeColor="text1"/>
                <w:sz w:val="22"/>
                <w:szCs w:val="22"/>
              </w:rPr>
              <w:t>tematic reflection on ways to improve</w:t>
            </w:r>
          </w:p>
        </w:tc>
      </w:tr>
    </w:tbl>
    <w:p w:rsidR="00C71BB7" w:rsidRPr="006C2F06" w:rsidRDefault="00C71BB7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7D158C" w:rsidRPr="006C2F06">
        <w:trPr>
          <w:trHeight w:val="864"/>
        </w:trPr>
        <w:tc>
          <w:tcPr>
            <w:tcW w:w="5000" w:type="pct"/>
            <w:gridSpan w:val="5"/>
            <w:shd w:val="solid" w:color="auto" w:fill="000000"/>
          </w:tcPr>
          <w:p w:rsidR="007D158C" w:rsidRPr="007156AD" w:rsidRDefault="007D158C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7156AD">
              <w:rPr>
                <w:rFonts w:ascii="Georgia" w:hAnsi="Georgia"/>
                <w:b/>
                <w:sz w:val="26"/>
                <w:szCs w:val="26"/>
              </w:rPr>
              <w:br w:type="page"/>
              <w:t>Standard 2</w:t>
            </w:r>
            <w:r w:rsidR="00835A24" w:rsidRPr="007156AD">
              <w:rPr>
                <w:rFonts w:ascii="Georgia" w:hAnsi="Georgia"/>
                <w:b/>
                <w:sz w:val="26"/>
                <w:szCs w:val="26"/>
              </w:rPr>
              <w:t>—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 xml:space="preserve">Instructional Leadership: The </w:t>
            </w:r>
            <w:r w:rsidR="00685F0D" w:rsidRPr="007156AD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7156AD">
              <w:rPr>
                <w:rFonts w:ascii="Georgia" w:hAnsi="Georgia"/>
                <w:b/>
                <w:sz w:val="26"/>
                <w:szCs w:val="26"/>
              </w:rPr>
              <w:t xml:space="preserve"> leader 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>is an educational leader who improves lear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>n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>ing and achievement for each student by advocating, nurturing, and sustaining a district culture cond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>u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>cive to student learning and staff professional growth.</w:t>
            </w:r>
          </w:p>
        </w:tc>
      </w:tr>
      <w:tr w:rsidR="007D158C" w:rsidRPr="006C2F06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7D158C" w:rsidRPr="007156AD" w:rsidRDefault="007D158C" w:rsidP="00017B6C">
            <w:pPr>
              <w:pStyle w:val="NoSpacing"/>
              <w:spacing w:before="60"/>
              <w:rPr>
                <w:rFonts w:ascii="Georgia" w:hAnsi="Georgia"/>
                <w:b/>
                <w:szCs w:val="23"/>
                <w:shd w:val="clear" w:color="auto" w:fill="FFFFFF"/>
              </w:rPr>
            </w:pPr>
            <w:r w:rsidRPr="007156AD">
              <w:rPr>
                <w:rFonts w:ascii="Georgia" w:hAnsi="Georgia"/>
                <w:b/>
                <w:szCs w:val="23"/>
                <w:shd w:val="clear" w:color="auto" w:fill="FFFFFF"/>
              </w:rPr>
              <w:t>Strand 1—Putting student learning at the center</w:t>
            </w:r>
            <w:r w:rsidRPr="007156AD">
              <w:rPr>
                <w:rFonts w:ascii="Georgia" w:hAnsi="Georgia"/>
                <w:i/>
                <w:szCs w:val="23"/>
                <w:shd w:val="clear" w:color="auto" w:fill="FFFFFF"/>
              </w:rPr>
              <w:t xml:space="preserve">. </w:t>
            </w:r>
            <w:r w:rsidR="005F3A10" w:rsidRPr="007156AD">
              <w:rPr>
                <w:rFonts w:ascii="Georgia" w:hAnsi="Georgia"/>
                <w:b/>
                <w:i/>
                <w:szCs w:val="23"/>
                <w:shd w:val="clear" w:color="auto" w:fill="FFFFFF"/>
              </w:rPr>
              <w:t xml:space="preserve">The </w:t>
            </w:r>
            <w:r w:rsidR="00685F0D" w:rsidRPr="007156AD">
              <w:rPr>
                <w:rFonts w:ascii="Georgia" w:hAnsi="Georgia"/>
                <w:b/>
                <w:i/>
                <w:szCs w:val="23"/>
                <w:shd w:val="clear" w:color="auto" w:fill="FFFFFF"/>
              </w:rPr>
              <w:t>cabinet</w:t>
            </w:r>
            <w:r w:rsidR="00017B6C" w:rsidRPr="007156AD">
              <w:rPr>
                <w:rFonts w:ascii="Georgia" w:hAnsi="Georgia"/>
                <w:b/>
                <w:i/>
                <w:szCs w:val="23"/>
                <w:shd w:val="clear" w:color="auto" w:fill="FFFFFF"/>
              </w:rPr>
              <w:t xml:space="preserve"> leader…</w:t>
            </w:r>
          </w:p>
        </w:tc>
      </w:tr>
      <w:tr w:rsidR="007D158C" w:rsidRPr="006C2F06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7156AD" w:rsidRDefault="007D158C" w:rsidP="00042ED6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7156AD" w:rsidRDefault="007D158C" w:rsidP="00042ED6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7156AD" w:rsidRDefault="007D158C" w:rsidP="00F80FAF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7156AD" w:rsidRDefault="007D158C" w:rsidP="00B27871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7156AD" w:rsidRDefault="007D158C" w:rsidP="00B27871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7D158C" w:rsidRPr="006C2F06" w:rsidTr="007E3122">
        <w:trPr>
          <w:trHeight w:val="576"/>
        </w:trPr>
        <w:tc>
          <w:tcPr>
            <w:tcW w:w="1000" w:type="pct"/>
          </w:tcPr>
          <w:p w:rsidR="007D158C" w:rsidRPr="007E3122" w:rsidRDefault="00A43460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A. </w:t>
            </w:r>
            <w:r w:rsidR="00D507A4" w:rsidRPr="007E312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Advocates for student learning as the district’s highest priorit</w:t>
            </w:r>
            <w:r w:rsidR="005F3A10" w:rsidRPr="007E312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y.</w:t>
            </w:r>
          </w:p>
        </w:tc>
        <w:tc>
          <w:tcPr>
            <w:tcW w:w="1000" w:type="pct"/>
            <w:shd w:val="clear" w:color="auto" w:fill="auto"/>
          </w:tcPr>
          <w:p w:rsidR="007D158C" w:rsidRPr="007E3122" w:rsidRDefault="008F075A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does not </w:t>
            </w:r>
            <w:r w:rsidR="007D158C" w:rsidRPr="007E3122">
              <w:rPr>
                <w:rFonts w:ascii="Georgia" w:hAnsi="Georgia"/>
                <w:sz w:val="22"/>
                <w:szCs w:val="22"/>
              </w:rPr>
              <w:t xml:space="preserve">communicate that student learning is central to the district’s </w:t>
            </w:r>
            <w:r w:rsidR="00786531" w:rsidRPr="007E3122">
              <w:rPr>
                <w:rFonts w:ascii="Georgia" w:hAnsi="Georgia"/>
                <w:sz w:val="22"/>
                <w:szCs w:val="22"/>
              </w:rPr>
              <w:t>strategic plan</w:t>
            </w:r>
          </w:p>
        </w:tc>
        <w:tc>
          <w:tcPr>
            <w:tcW w:w="1000" w:type="pct"/>
            <w:shd w:val="clear" w:color="auto" w:fill="auto"/>
          </w:tcPr>
          <w:p w:rsidR="007D158C" w:rsidRPr="007E3122" w:rsidRDefault="007D158C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communicates to all stakeholders that student learning is central to the district’s </w:t>
            </w:r>
            <w:r w:rsidR="00786531" w:rsidRPr="007E3122">
              <w:rPr>
                <w:rFonts w:ascii="Georgia" w:hAnsi="Georgia"/>
                <w:sz w:val="22"/>
                <w:szCs w:val="22"/>
              </w:rPr>
              <w:t>strategic plan</w:t>
            </w:r>
          </w:p>
        </w:tc>
        <w:tc>
          <w:tcPr>
            <w:tcW w:w="1000" w:type="pct"/>
            <w:shd w:val="clear" w:color="auto" w:fill="auto"/>
          </w:tcPr>
          <w:p w:rsidR="007D158C" w:rsidRPr="007E3122" w:rsidRDefault="00786531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regularly engages</w:t>
            </w:r>
            <w:r w:rsidR="007D158C" w:rsidRPr="007E3122">
              <w:rPr>
                <w:rFonts w:ascii="Georgia" w:hAnsi="Georgia"/>
                <w:sz w:val="22"/>
                <w:szCs w:val="22"/>
              </w:rPr>
              <w:t xml:space="preserve"> stak</w:t>
            </w:r>
            <w:r w:rsidR="007D158C" w:rsidRPr="007E3122">
              <w:rPr>
                <w:rFonts w:ascii="Georgia" w:hAnsi="Georgia"/>
                <w:sz w:val="22"/>
                <w:szCs w:val="22"/>
              </w:rPr>
              <w:t>e</w:t>
            </w:r>
            <w:r w:rsidR="007D158C" w:rsidRPr="007E3122">
              <w:rPr>
                <w:rFonts w:ascii="Georgia" w:hAnsi="Georgia"/>
                <w:sz w:val="22"/>
                <w:szCs w:val="22"/>
              </w:rPr>
              <w:t>holders in col</w:t>
            </w:r>
            <w:r w:rsidRPr="007E3122">
              <w:rPr>
                <w:rFonts w:ascii="Georgia" w:hAnsi="Georgia"/>
                <w:sz w:val="22"/>
                <w:szCs w:val="22"/>
              </w:rPr>
              <w:t>laborative discussion of ways their work can</w:t>
            </w:r>
            <w:r w:rsidR="007D158C" w:rsidRPr="007E3122">
              <w:rPr>
                <w:rFonts w:ascii="Georgia" w:hAnsi="Georgia"/>
                <w:sz w:val="22"/>
                <w:szCs w:val="22"/>
              </w:rPr>
              <w:t xml:space="preserve"> improve learning</w:t>
            </w:r>
          </w:p>
        </w:tc>
        <w:tc>
          <w:tcPr>
            <w:tcW w:w="1000" w:type="pct"/>
            <w:shd w:val="clear" w:color="auto" w:fill="auto"/>
          </w:tcPr>
          <w:p w:rsidR="007D158C" w:rsidRPr="007E3122" w:rsidRDefault="007D158C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motivates stakeholders to seek continuous improv</w:t>
            </w:r>
            <w:r w:rsidRPr="007E3122">
              <w:rPr>
                <w:rFonts w:ascii="Georgia" w:hAnsi="Georgia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ment and innovation in </w:t>
            </w:r>
            <w:r w:rsidR="00786531" w:rsidRPr="007E3122">
              <w:rPr>
                <w:rFonts w:ascii="Georgia" w:hAnsi="Georgia"/>
                <w:sz w:val="22"/>
                <w:szCs w:val="22"/>
              </w:rPr>
              <w:t xml:space="preserve">their efforts to improve 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student learning </w:t>
            </w:r>
            <w:r w:rsidR="00786531" w:rsidRPr="007E3122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</w:tr>
      <w:tr w:rsidR="007D158C" w:rsidRPr="006C2F06" w:rsidTr="007E3122">
        <w:trPr>
          <w:trHeight w:val="576"/>
        </w:trPr>
        <w:tc>
          <w:tcPr>
            <w:tcW w:w="1000" w:type="pct"/>
          </w:tcPr>
          <w:p w:rsidR="007D158C" w:rsidRPr="007E3122" w:rsidRDefault="00C1305D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B</w:t>
            </w:r>
            <w:r w:rsidR="00A43460" w:rsidRPr="007E312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. </w:t>
            </w:r>
            <w:r w:rsidRPr="007E312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Assures that </w:t>
            </w:r>
            <w:r w:rsidR="00643DBE" w:rsidRPr="007E312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policies, practices, and resources </w:t>
            </w:r>
            <w:r w:rsidRPr="007E312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within the department </w:t>
            </w:r>
            <w:r w:rsidR="00643DBE" w:rsidRPr="007E312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support student learning.</w:t>
            </w:r>
          </w:p>
        </w:tc>
        <w:tc>
          <w:tcPr>
            <w:tcW w:w="1000" w:type="pct"/>
            <w:shd w:val="clear" w:color="auto" w:fill="auto"/>
          </w:tcPr>
          <w:p w:rsidR="007D158C" w:rsidRPr="007E3122" w:rsidRDefault="008F075A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does not align</w:t>
            </w:r>
            <w:r w:rsidR="00E57621" w:rsidRPr="007E3122">
              <w:rPr>
                <w:rFonts w:ascii="Georgia" w:hAnsi="Georgia"/>
                <w:sz w:val="22"/>
                <w:szCs w:val="22"/>
              </w:rPr>
              <w:t xml:space="preserve"> department </w:t>
            </w:r>
            <w:r w:rsidR="007D158C" w:rsidRPr="007E3122">
              <w:rPr>
                <w:rFonts w:ascii="Georgia" w:hAnsi="Georgia"/>
                <w:sz w:val="22"/>
                <w:szCs w:val="22"/>
              </w:rPr>
              <w:t>policies, practices, and r</w:t>
            </w:r>
            <w:r w:rsidR="007D158C" w:rsidRPr="007E3122">
              <w:rPr>
                <w:rFonts w:ascii="Georgia" w:hAnsi="Georgia"/>
                <w:sz w:val="22"/>
                <w:szCs w:val="22"/>
              </w:rPr>
              <w:t>e</w:t>
            </w:r>
            <w:r w:rsidR="007D158C" w:rsidRPr="007E3122">
              <w:rPr>
                <w:rFonts w:ascii="Georgia" w:hAnsi="Georgia"/>
                <w:sz w:val="22"/>
                <w:szCs w:val="22"/>
              </w:rPr>
              <w:t>sources to support student learning</w:t>
            </w:r>
          </w:p>
        </w:tc>
        <w:tc>
          <w:tcPr>
            <w:tcW w:w="1000" w:type="pct"/>
            <w:shd w:val="clear" w:color="auto" w:fill="auto"/>
          </w:tcPr>
          <w:p w:rsidR="007D158C" w:rsidRPr="007E3122" w:rsidRDefault="007D158C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assures that existing </w:t>
            </w:r>
            <w:r w:rsidR="00E57621" w:rsidRPr="007E3122">
              <w:rPr>
                <w:rFonts w:ascii="Georgia" w:hAnsi="Georgia"/>
                <w:sz w:val="22"/>
                <w:szCs w:val="22"/>
              </w:rPr>
              <w:t>d</w:t>
            </w:r>
            <w:r w:rsidR="00E57621" w:rsidRPr="007E3122">
              <w:rPr>
                <w:rFonts w:ascii="Georgia" w:hAnsi="Georgia"/>
                <w:sz w:val="22"/>
                <w:szCs w:val="22"/>
              </w:rPr>
              <w:t>e</w:t>
            </w:r>
            <w:r w:rsidR="00E57621" w:rsidRPr="007E3122">
              <w:rPr>
                <w:rFonts w:ascii="Georgia" w:hAnsi="Georgia"/>
                <w:sz w:val="22"/>
                <w:szCs w:val="22"/>
              </w:rPr>
              <w:t xml:space="preserve">partment </w:t>
            </w:r>
            <w:r w:rsidRPr="007E3122">
              <w:rPr>
                <w:rFonts w:ascii="Georgia" w:hAnsi="Georgia"/>
                <w:sz w:val="22"/>
                <w:szCs w:val="22"/>
              </w:rPr>
              <w:t>policies, practi</w:t>
            </w:r>
            <w:r w:rsidRPr="007E3122">
              <w:rPr>
                <w:rFonts w:ascii="Georgia" w:hAnsi="Georgia"/>
                <w:sz w:val="22"/>
                <w:szCs w:val="22"/>
              </w:rPr>
              <w:t>c</w:t>
            </w:r>
            <w:r w:rsidRPr="007E3122">
              <w:rPr>
                <w:rFonts w:ascii="Georgia" w:hAnsi="Georgia"/>
                <w:sz w:val="22"/>
                <w:szCs w:val="22"/>
              </w:rPr>
              <w:t>es, and resources are aligned to support student learning</w:t>
            </w:r>
          </w:p>
        </w:tc>
        <w:tc>
          <w:tcPr>
            <w:tcW w:w="1000" w:type="pct"/>
            <w:shd w:val="clear" w:color="auto" w:fill="auto"/>
          </w:tcPr>
          <w:p w:rsidR="007D158C" w:rsidRPr="007E3122" w:rsidRDefault="00FC1C2D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uses data to seek </w:t>
            </w:r>
            <w:r w:rsidR="007D158C" w:rsidRPr="007E3122">
              <w:rPr>
                <w:rFonts w:ascii="Georgia" w:hAnsi="Georgia"/>
                <w:sz w:val="22"/>
                <w:szCs w:val="22"/>
              </w:rPr>
              <w:t>i</w:t>
            </w:r>
            <w:r w:rsidR="007D158C" w:rsidRPr="007E3122">
              <w:rPr>
                <w:rFonts w:ascii="Georgia" w:hAnsi="Georgia"/>
                <w:sz w:val="22"/>
                <w:szCs w:val="22"/>
              </w:rPr>
              <w:t>m</w:t>
            </w:r>
            <w:r w:rsidR="007D158C" w:rsidRPr="007E3122">
              <w:rPr>
                <w:rFonts w:ascii="Georgia" w:hAnsi="Georgia"/>
                <w:sz w:val="22"/>
                <w:szCs w:val="22"/>
              </w:rPr>
              <w:t xml:space="preserve">provements in </w:t>
            </w:r>
            <w:r w:rsidR="00E57621" w:rsidRPr="007E3122">
              <w:rPr>
                <w:rFonts w:ascii="Georgia" w:hAnsi="Georgia"/>
                <w:sz w:val="22"/>
                <w:szCs w:val="22"/>
              </w:rPr>
              <w:t>department</w:t>
            </w:r>
            <w:r w:rsidR="007D158C" w:rsidRPr="007E3122">
              <w:rPr>
                <w:rFonts w:ascii="Georgia" w:hAnsi="Georgia"/>
                <w:sz w:val="22"/>
                <w:szCs w:val="22"/>
              </w:rPr>
              <w:t xml:space="preserve"> policies, practices, and r</w:t>
            </w:r>
            <w:r w:rsidR="007D158C" w:rsidRPr="007E3122">
              <w:rPr>
                <w:rFonts w:ascii="Georgia" w:hAnsi="Georgia"/>
                <w:sz w:val="22"/>
                <w:szCs w:val="22"/>
              </w:rPr>
              <w:t>e</w:t>
            </w:r>
            <w:r w:rsidR="007D158C" w:rsidRPr="007E3122">
              <w:rPr>
                <w:rFonts w:ascii="Georgia" w:hAnsi="Georgia"/>
                <w:sz w:val="22"/>
                <w:szCs w:val="22"/>
              </w:rPr>
              <w:t xml:space="preserve">sources to better support student learning </w:t>
            </w:r>
          </w:p>
        </w:tc>
        <w:tc>
          <w:tcPr>
            <w:tcW w:w="1000" w:type="pct"/>
            <w:shd w:val="clear" w:color="auto" w:fill="auto"/>
          </w:tcPr>
          <w:p w:rsidR="007D158C" w:rsidRPr="007E3122" w:rsidRDefault="0093651C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builds </w:t>
            </w:r>
            <w:r w:rsidR="00040CBD" w:rsidRPr="007E3122">
              <w:rPr>
                <w:rFonts w:ascii="Georgia" w:hAnsi="Georgia"/>
                <w:sz w:val="22"/>
                <w:szCs w:val="22"/>
              </w:rPr>
              <w:t xml:space="preserve">staff </w:t>
            </w:r>
            <w:r w:rsidRPr="007E3122">
              <w:rPr>
                <w:rFonts w:ascii="Georgia" w:hAnsi="Georgia"/>
                <w:sz w:val="22"/>
                <w:szCs w:val="22"/>
              </w:rPr>
              <w:t>leadership c</w:t>
            </w:r>
            <w:r w:rsidRPr="007E3122">
              <w:rPr>
                <w:rFonts w:ascii="Georgia" w:hAnsi="Georgia"/>
                <w:sz w:val="22"/>
                <w:szCs w:val="22"/>
              </w:rPr>
              <w:t>a</w:t>
            </w:r>
            <w:r w:rsidRPr="007E3122">
              <w:rPr>
                <w:rFonts w:ascii="Georgia" w:hAnsi="Georgia"/>
                <w:sz w:val="22"/>
                <w:szCs w:val="22"/>
              </w:rPr>
              <w:t>pacity to  make</w:t>
            </w:r>
            <w:r w:rsidR="005F3A10" w:rsidRPr="007E3122">
              <w:rPr>
                <w:rFonts w:ascii="Georgia" w:hAnsi="Georgia"/>
                <w:sz w:val="22"/>
                <w:szCs w:val="22"/>
              </w:rPr>
              <w:t xml:space="preserve"> improv</w:t>
            </w:r>
            <w:r w:rsidR="005F3A10" w:rsidRPr="007E3122">
              <w:rPr>
                <w:rFonts w:ascii="Georgia" w:hAnsi="Georgia"/>
                <w:sz w:val="22"/>
                <w:szCs w:val="22"/>
              </w:rPr>
              <w:t>e</w:t>
            </w:r>
            <w:r w:rsidR="005F3A10" w:rsidRPr="007E3122">
              <w:rPr>
                <w:rFonts w:ascii="Georgia" w:hAnsi="Georgia"/>
                <w:sz w:val="22"/>
                <w:szCs w:val="22"/>
              </w:rPr>
              <w:t xml:space="preserve">ment </w:t>
            </w:r>
            <w:r w:rsidR="007D158C" w:rsidRPr="007E3122">
              <w:rPr>
                <w:rFonts w:ascii="Georgia" w:hAnsi="Georgia"/>
                <w:sz w:val="22"/>
                <w:szCs w:val="22"/>
              </w:rPr>
              <w:t xml:space="preserve">in 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department </w:t>
            </w:r>
            <w:r w:rsidR="007D158C" w:rsidRPr="007E3122">
              <w:rPr>
                <w:rFonts w:ascii="Georgia" w:hAnsi="Georgia"/>
                <w:sz w:val="22"/>
                <w:szCs w:val="22"/>
              </w:rPr>
              <w:t>pol</w:t>
            </w:r>
            <w:r w:rsidR="007D158C" w:rsidRPr="007E3122">
              <w:rPr>
                <w:rFonts w:ascii="Georgia" w:hAnsi="Georgia"/>
                <w:sz w:val="22"/>
                <w:szCs w:val="22"/>
              </w:rPr>
              <w:t>i</w:t>
            </w:r>
            <w:r w:rsidR="007D158C" w:rsidRPr="007E3122">
              <w:rPr>
                <w:rFonts w:ascii="Georgia" w:hAnsi="Georgia"/>
                <w:sz w:val="22"/>
                <w:szCs w:val="22"/>
              </w:rPr>
              <w:t>cies, practices, and r</w:t>
            </w:r>
            <w:r w:rsidR="007D158C" w:rsidRPr="007E3122">
              <w:rPr>
                <w:rFonts w:ascii="Georgia" w:hAnsi="Georgia"/>
                <w:sz w:val="22"/>
                <w:szCs w:val="22"/>
              </w:rPr>
              <w:t>e</w:t>
            </w:r>
            <w:r w:rsidR="007D158C" w:rsidRPr="007E3122">
              <w:rPr>
                <w:rFonts w:ascii="Georgia" w:hAnsi="Georgia"/>
                <w:sz w:val="22"/>
                <w:szCs w:val="22"/>
              </w:rPr>
              <w:t>sources to support student learning</w:t>
            </w:r>
          </w:p>
        </w:tc>
      </w:tr>
      <w:tr w:rsidR="007D158C" w:rsidRPr="006C2F06" w:rsidTr="007E3122">
        <w:trPr>
          <w:trHeight w:val="576"/>
        </w:trPr>
        <w:tc>
          <w:tcPr>
            <w:tcW w:w="1000" w:type="pct"/>
          </w:tcPr>
          <w:p w:rsidR="007D158C" w:rsidRPr="007E3122" w:rsidRDefault="00C1305D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C</w:t>
            </w:r>
            <w:r w:rsidR="00A43460" w:rsidRPr="007E312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. </w:t>
            </w:r>
            <w:r w:rsidR="00643DBE" w:rsidRPr="007E312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Promotes values, beliefs and behaviors that create an organizational culture devoted to student lear</w:t>
            </w:r>
            <w:r w:rsidR="00643DBE" w:rsidRPr="007E312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n</w:t>
            </w:r>
            <w:r w:rsidR="00643DBE" w:rsidRPr="007E312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ing</w:t>
            </w:r>
            <w:r w:rsidR="005F3A10" w:rsidRPr="007E312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7D158C" w:rsidRPr="007E3122" w:rsidRDefault="007D158C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does not address the va</w:t>
            </w:r>
            <w:r w:rsidRPr="007E3122">
              <w:rPr>
                <w:rFonts w:ascii="Georgia" w:hAnsi="Georgia"/>
                <w:sz w:val="22"/>
                <w:szCs w:val="22"/>
              </w:rPr>
              <w:t>l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ues, beliefs, behaviors, and organizational practices that </w:t>
            </w:r>
            <w:r w:rsidR="002E453F" w:rsidRPr="007E3122">
              <w:rPr>
                <w:rFonts w:ascii="Georgia" w:hAnsi="Georgia"/>
                <w:sz w:val="22"/>
                <w:szCs w:val="22"/>
              </w:rPr>
              <w:t>create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 a school culture focused on student lear</w:t>
            </w:r>
            <w:r w:rsidRPr="007E3122">
              <w:rPr>
                <w:rFonts w:ascii="Georgia" w:hAnsi="Georgia"/>
                <w:sz w:val="22"/>
                <w:szCs w:val="22"/>
              </w:rPr>
              <w:t>n</w:t>
            </w:r>
            <w:r w:rsidRPr="007E3122">
              <w:rPr>
                <w:rFonts w:ascii="Georgia" w:hAnsi="Georgia"/>
                <w:sz w:val="22"/>
                <w:szCs w:val="22"/>
              </w:rPr>
              <w:t>ing</w:t>
            </w:r>
          </w:p>
        </w:tc>
        <w:tc>
          <w:tcPr>
            <w:tcW w:w="1000" w:type="pct"/>
            <w:shd w:val="clear" w:color="auto" w:fill="auto"/>
          </w:tcPr>
          <w:p w:rsidR="007D158C" w:rsidRPr="007E3122" w:rsidRDefault="00040CBD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communicates to staff the values, beliefs, behaviors, and organizational pra</w:t>
            </w:r>
            <w:r w:rsidRPr="007E3122">
              <w:rPr>
                <w:rFonts w:ascii="Georgia" w:hAnsi="Georgia"/>
                <w:sz w:val="22"/>
                <w:szCs w:val="22"/>
              </w:rPr>
              <w:t>c</w:t>
            </w:r>
            <w:r w:rsidRPr="007E3122">
              <w:rPr>
                <w:rFonts w:ascii="Georgia" w:hAnsi="Georgia"/>
                <w:sz w:val="22"/>
                <w:szCs w:val="22"/>
              </w:rPr>
              <w:t>tices</w:t>
            </w:r>
            <w:r w:rsidR="002E453F" w:rsidRPr="007E3122">
              <w:rPr>
                <w:rFonts w:ascii="Georgia" w:hAnsi="Georgia"/>
                <w:sz w:val="22"/>
                <w:szCs w:val="22"/>
              </w:rPr>
              <w:t xml:space="preserve"> that create a school culture focused on student learning</w:t>
            </w:r>
          </w:p>
        </w:tc>
        <w:tc>
          <w:tcPr>
            <w:tcW w:w="1000" w:type="pct"/>
            <w:shd w:val="clear" w:color="auto" w:fill="auto"/>
          </w:tcPr>
          <w:p w:rsidR="007D158C" w:rsidRPr="007E3122" w:rsidRDefault="00040CBD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recognizes and celebrates individual and collective efforts within area of r</w:t>
            </w:r>
            <w:r w:rsidRPr="007E3122">
              <w:rPr>
                <w:rFonts w:ascii="Georgia" w:hAnsi="Georgia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sz w:val="22"/>
                <w:szCs w:val="22"/>
              </w:rPr>
              <w:t>sponsibility that reinforce the culture to improve student learning</w:t>
            </w:r>
          </w:p>
        </w:tc>
        <w:tc>
          <w:tcPr>
            <w:tcW w:w="1000" w:type="pct"/>
            <w:shd w:val="clear" w:color="auto" w:fill="auto"/>
          </w:tcPr>
          <w:p w:rsidR="007D158C" w:rsidRPr="007E3122" w:rsidRDefault="0091531E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 collaborates with staff to evaluate effectiveness of department </w:t>
            </w:r>
            <w:r w:rsidR="002E453F" w:rsidRPr="007E3122">
              <w:rPr>
                <w:rFonts w:ascii="Georgia" w:hAnsi="Georgia"/>
                <w:sz w:val="22"/>
                <w:szCs w:val="22"/>
              </w:rPr>
              <w:t>structures and processes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 to support st</w:t>
            </w:r>
            <w:r w:rsidRPr="007E3122">
              <w:rPr>
                <w:rFonts w:ascii="Georgia" w:hAnsi="Georgia"/>
                <w:sz w:val="22"/>
                <w:szCs w:val="22"/>
              </w:rPr>
              <w:t>u</w:t>
            </w:r>
            <w:r w:rsidRPr="007E3122">
              <w:rPr>
                <w:rFonts w:ascii="Georgia" w:hAnsi="Georgia"/>
                <w:sz w:val="22"/>
                <w:szCs w:val="22"/>
              </w:rPr>
              <w:t>dent learning  and make changes where appropriate</w:t>
            </w:r>
          </w:p>
        </w:tc>
      </w:tr>
      <w:tr w:rsidR="007D158C" w:rsidRPr="006C2F06" w:rsidTr="007E3122">
        <w:trPr>
          <w:trHeight w:val="576"/>
        </w:trPr>
        <w:tc>
          <w:tcPr>
            <w:tcW w:w="1000" w:type="pct"/>
          </w:tcPr>
          <w:p w:rsidR="007D158C" w:rsidRPr="007E3122" w:rsidRDefault="00C1305D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 D. Builds leadership c</w:t>
            </w:r>
            <w:r w:rsidRPr="007E312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a</w:t>
            </w:r>
            <w:r w:rsidRPr="007E312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pacity to improve student learning</w:t>
            </w:r>
            <w:r w:rsidR="007156AD" w:rsidRPr="007E312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7D158C" w:rsidRPr="007E3122" w:rsidRDefault="005B7769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does not engage in practi</w:t>
            </w:r>
            <w:r w:rsidRPr="007E3122">
              <w:rPr>
                <w:rFonts w:ascii="Georgia" w:hAnsi="Georgia"/>
                <w:sz w:val="22"/>
                <w:szCs w:val="22"/>
              </w:rPr>
              <w:t>c</w:t>
            </w:r>
            <w:r w:rsidRPr="007E3122">
              <w:rPr>
                <w:rFonts w:ascii="Georgia" w:hAnsi="Georgia"/>
                <w:sz w:val="22"/>
                <w:szCs w:val="22"/>
              </w:rPr>
              <w:t>es</w:t>
            </w:r>
            <w:r w:rsidR="003A3A98" w:rsidRPr="007E3122">
              <w:rPr>
                <w:rFonts w:ascii="Georgia" w:hAnsi="Georgia"/>
                <w:sz w:val="22"/>
                <w:szCs w:val="22"/>
              </w:rPr>
              <w:t xml:space="preserve"> that build staff leade</w:t>
            </w:r>
            <w:r w:rsidR="003A3A98" w:rsidRPr="007E3122">
              <w:rPr>
                <w:rFonts w:ascii="Georgia" w:hAnsi="Georgia"/>
                <w:sz w:val="22"/>
                <w:szCs w:val="22"/>
              </w:rPr>
              <w:t>r</w:t>
            </w:r>
            <w:r w:rsidR="003A3A98" w:rsidRPr="007E3122">
              <w:rPr>
                <w:rFonts w:ascii="Georgia" w:hAnsi="Georgia"/>
                <w:sz w:val="22"/>
                <w:szCs w:val="22"/>
              </w:rPr>
              <w:t xml:space="preserve">ship capacity to improve </w:t>
            </w:r>
            <w:r w:rsidR="00AA1C4C" w:rsidRPr="007E3122">
              <w:rPr>
                <w:rFonts w:ascii="Georgia" w:hAnsi="Georgia"/>
                <w:sz w:val="22"/>
                <w:szCs w:val="22"/>
              </w:rPr>
              <w:t xml:space="preserve">or support </w:t>
            </w:r>
            <w:r w:rsidR="003A3A98" w:rsidRPr="007E3122">
              <w:rPr>
                <w:rFonts w:ascii="Georgia" w:hAnsi="Georgia"/>
                <w:sz w:val="22"/>
                <w:szCs w:val="22"/>
              </w:rPr>
              <w:t>student lear</w:t>
            </w:r>
            <w:r w:rsidR="003A3A98" w:rsidRPr="007E3122">
              <w:rPr>
                <w:rFonts w:ascii="Georgia" w:hAnsi="Georgia"/>
                <w:sz w:val="22"/>
                <w:szCs w:val="22"/>
              </w:rPr>
              <w:t>n</w:t>
            </w:r>
            <w:r w:rsidR="003A3A98" w:rsidRPr="007E3122">
              <w:rPr>
                <w:rFonts w:ascii="Georgia" w:hAnsi="Georgia"/>
                <w:sz w:val="22"/>
                <w:szCs w:val="22"/>
              </w:rPr>
              <w:t>ing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7D158C" w:rsidRPr="007E3122" w:rsidRDefault="003567DA" w:rsidP="007E3122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7E3122">
              <w:rPr>
                <w:rFonts w:ascii="Georgia" w:hAnsi="Georgia" w:cstheme="majorBidi"/>
                <w:bCs/>
                <w:sz w:val="22"/>
                <w:szCs w:val="22"/>
              </w:rPr>
              <w:t>arranges professional d</w:t>
            </w:r>
            <w:r w:rsidRPr="007E3122">
              <w:rPr>
                <w:rFonts w:ascii="Georgia" w:hAnsi="Georgia" w:cstheme="majorBidi"/>
                <w:bCs/>
                <w:sz w:val="22"/>
                <w:szCs w:val="22"/>
              </w:rPr>
              <w:t>e</w:t>
            </w:r>
            <w:r w:rsidRPr="007E3122">
              <w:rPr>
                <w:rFonts w:ascii="Georgia" w:hAnsi="Georgia" w:cstheme="majorBidi"/>
                <w:bCs/>
                <w:sz w:val="22"/>
                <w:szCs w:val="22"/>
              </w:rPr>
              <w:t xml:space="preserve">velopment that enhances staff capacity to improve </w:t>
            </w:r>
            <w:r w:rsidR="00AA1C4C" w:rsidRPr="007E3122">
              <w:rPr>
                <w:rFonts w:ascii="Georgia" w:hAnsi="Georgia" w:cstheme="majorBidi"/>
                <w:bCs/>
                <w:sz w:val="22"/>
                <w:szCs w:val="22"/>
              </w:rPr>
              <w:t xml:space="preserve">or support </w:t>
            </w:r>
            <w:r w:rsidRPr="007E3122">
              <w:rPr>
                <w:rFonts w:ascii="Georgia" w:hAnsi="Georgia" w:cstheme="majorBidi"/>
                <w:bCs/>
                <w:sz w:val="22"/>
                <w:szCs w:val="22"/>
              </w:rPr>
              <w:t>student lear</w:t>
            </w:r>
            <w:r w:rsidRPr="007E3122">
              <w:rPr>
                <w:rFonts w:ascii="Georgia" w:hAnsi="Georgia" w:cstheme="majorBidi"/>
                <w:bCs/>
                <w:sz w:val="22"/>
                <w:szCs w:val="22"/>
              </w:rPr>
              <w:t>n</w:t>
            </w:r>
            <w:r w:rsidRPr="007E3122">
              <w:rPr>
                <w:rFonts w:ascii="Georgia" w:hAnsi="Georgia" w:cstheme="majorBidi"/>
                <w:bCs/>
                <w:sz w:val="22"/>
                <w:szCs w:val="22"/>
              </w:rPr>
              <w:t>ing</w:t>
            </w:r>
          </w:p>
        </w:tc>
        <w:tc>
          <w:tcPr>
            <w:tcW w:w="1000" w:type="pct"/>
            <w:shd w:val="clear" w:color="auto" w:fill="auto"/>
          </w:tcPr>
          <w:p w:rsidR="007D158C" w:rsidRPr="007E3122" w:rsidRDefault="00AA1C4C" w:rsidP="007E3122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7E3122">
              <w:rPr>
                <w:rFonts w:ascii="Georgia" w:hAnsi="Georgia" w:cstheme="majorBidi"/>
                <w:bCs/>
                <w:sz w:val="22"/>
                <w:szCs w:val="22"/>
              </w:rPr>
              <w:t>develops leadership capa</w:t>
            </w:r>
            <w:r w:rsidRPr="007E3122">
              <w:rPr>
                <w:rFonts w:ascii="Georgia" w:hAnsi="Georgia" w:cstheme="majorBidi"/>
                <w:bCs/>
                <w:sz w:val="22"/>
                <w:szCs w:val="22"/>
              </w:rPr>
              <w:t>c</w:t>
            </w:r>
            <w:r w:rsidRPr="007E3122">
              <w:rPr>
                <w:rFonts w:ascii="Georgia" w:hAnsi="Georgia" w:cstheme="majorBidi"/>
                <w:bCs/>
                <w:sz w:val="22"/>
                <w:szCs w:val="22"/>
              </w:rPr>
              <w:t>ity by distributing respo</w:t>
            </w:r>
            <w:r w:rsidRPr="007E3122">
              <w:rPr>
                <w:rFonts w:ascii="Georgia" w:hAnsi="Georgia" w:cstheme="majorBidi"/>
                <w:bCs/>
                <w:sz w:val="22"/>
                <w:szCs w:val="22"/>
              </w:rPr>
              <w:t>n</w:t>
            </w:r>
            <w:r w:rsidRPr="007E3122">
              <w:rPr>
                <w:rFonts w:ascii="Georgia" w:hAnsi="Georgia" w:cstheme="majorBidi"/>
                <w:bCs/>
                <w:sz w:val="22"/>
                <w:szCs w:val="22"/>
              </w:rPr>
              <w:t xml:space="preserve">sibilities </w:t>
            </w:r>
            <w:r w:rsidR="005D3E70" w:rsidRPr="007E3122">
              <w:rPr>
                <w:rFonts w:ascii="Georgia" w:hAnsi="Georgia" w:cstheme="majorBidi"/>
                <w:bCs/>
                <w:sz w:val="22"/>
                <w:szCs w:val="22"/>
              </w:rPr>
              <w:t>to</w:t>
            </w:r>
            <w:r w:rsidRPr="007E3122">
              <w:rPr>
                <w:rFonts w:ascii="Georgia" w:hAnsi="Georgia" w:cstheme="majorBidi"/>
                <w:bCs/>
                <w:sz w:val="22"/>
                <w:szCs w:val="22"/>
              </w:rPr>
              <w:t xml:space="preserve"> improv</w:t>
            </w:r>
            <w:r w:rsidR="005D3E70" w:rsidRPr="007E3122">
              <w:rPr>
                <w:rFonts w:ascii="Georgia" w:hAnsi="Georgia" w:cstheme="majorBidi"/>
                <w:bCs/>
                <w:sz w:val="22"/>
                <w:szCs w:val="22"/>
              </w:rPr>
              <w:t>e</w:t>
            </w:r>
            <w:r w:rsidRPr="007E3122">
              <w:rPr>
                <w:rFonts w:ascii="Georgia" w:hAnsi="Georgia" w:cstheme="majorBidi"/>
                <w:bCs/>
                <w:sz w:val="22"/>
                <w:szCs w:val="22"/>
              </w:rPr>
              <w:t xml:space="preserve"> or support student learning    </w:t>
            </w:r>
          </w:p>
        </w:tc>
        <w:tc>
          <w:tcPr>
            <w:tcW w:w="1000" w:type="pct"/>
            <w:shd w:val="clear" w:color="auto" w:fill="auto"/>
          </w:tcPr>
          <w:p w:rsidR="007D158C" w:rsidRPr="007E3122" w:rsidRDefault="008B1008" w:rsidP="007E3122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7E3122">
              <w:rPr>
                <w:rFonts w:ascii="Georgia" w:hAnsi="Georgia" w:cstheme="majorBidi"/>
                <w:bCs/>
                <w:sz w:val="22"/>
                <w:szCs w:val="22"/>
              </w:rPr>
              <w:t>g</w:t>
            </w:r>
            <w:r w:rsidR="00D04E40" w:rsidRPr="007E3122">
              <w:rPr>
                <w:rFonts w:ascii="Georgia" w:hAnsi="Georgia" w:cstheme="majorBidi"/>
                <w:bCs/>
                <w:sz w:val="22"/>
                <w:szCs w:val="22"/>
              </w:rPr>
              <w:t>uides staff reflection, evaluation, and continued development of their lea</w:t>
            </w:r>
            <w:r w:rsidR="00D04E40" w:rsidRPr="007E3122">
              <w:rPr>
                <w:rFonts w:ascii="Georgia" w:hAnsi="Georgia" w:cstheme="majorBidi"/>
                <w:bCs/>
                <w:sz w:val="22"/>
                <w:szCs w:val="22"/>
              </w:rPr>
              <w:t>d</w:t>
            </w:r>
            <w:r w:rsidR="00D04E40" w:rsidRPr="007E3122">
              <w:rPr>
                <w:rFonts w:ascii="Georgia" w:hAnsi="Georgia" w:cstheme="majorBidi"/>
                <w:bCs/>
                <w:sz w:val="22"/>
                <w:szCs w:val="22"/>
              </w:rPr>
              <w:t xml:space="preserve">ership efforts   </w:t>
            </w:r>
          </w:p>
        </w:tc>
      </w:tr>
    </w:tbl>
    <w:p w:rsidR="00441A42" w:rsidRPr="006C2F06" w:rsidRDefault="00441A42" w:rsidP="00A83DC2">
      <w:pPr>
        <w:rPr>
          <w:rFonts w:ascii="Times New Roman" w:hAnsi="Times New Roman"/>
        </w:rPr>
      </w:pPr>
    </w:p>
    <w:p w:rsidR="00473DCF" w:rsidRPr="006C2F06" w:rsidRDefault="00473DCF">
      <w:pPr>
        <w:rPr>
          <w:rFonts w:ascii="Times New Roman" w:hAnsi="Times New Roman"/>
        </w:rPr>
      </w:pPr>
      <w:r w:rsidRPr="006C2F06">
        <w:rPr>
          <w:rFonts w:ascii="Times New Roman" w:hAnsi="Times New Roman"/>
        </w:rPr>
        <w:br w:type="page"/>
      </w: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643DBE" w:rsidRPr="006C2F06">
        <w:trPr>
          <w:trHeight w:val="864"/>
        </w:trPr>
        <w:tc>
          <w:tcPr>
            <w:tcW w:w="5000" w:type="pct"/>
            <w:gridSpan w:val="5"/>
            <w:shd w:val="solid" w:color="auto" w:fill="auto"/>
          </w:tcPr>
          <w:p w:rsidR="00643DBE" w:rsidRPr="007156AD" w:rsidRDefault="00643DBE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7156AD">
              <w:rPr>
                <w:rFonts w:ascii="Georgia" w:hAnsi="Georgia"/>
                <w:b/>
                <w:sz w:val="26"/>
                <w:szCs w:val="26"/>
              </w:rPr>
              <w:lastRenderedPageBreak/>
              <w:t>Standard 2</w:t>
            </w:r>
            <w:r w:rsidR="00835A24" w:rsidRPr="007156AD">
              <w:rPr>
                <w:rFonts w:ascii="Georgia" w:hAnsi="Georgia"/>
                <w:b/>
                <w:sz w:val="26"/>
                <w:szCs w:val="26"/>
              </w:rPr>
              <w:t>—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 xml:space="preserve">Instructional Leadership: The </w:t>
            </w:r>
            <w:r w:rsidR="00685F0D" w:rsidRPr="007156AD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7156AD">
              <w:rPr>
                <w:rFonts w:ascii="Georgia" w:hAnsi="Georgia"/>
                <w:b/>
                <w:sz w:val="26"/>
                <w:szCs w:val="26"/>
              </w:rPr>
              <w:t xml:space="preserve"> leader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 xml:space="preserve"> is an educational leader who improves lear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>n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>ing and achievement for each student by advocating, nurturing, and sustaining a district culture cond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>u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>cive to student learning and staff professional growth.</w:t>
            </w:r>
          </w:p>
        </w:tc>
      </w:tr>
      <w:tr w:rsidR="00643DBE" w:rsidRPr="006C2F06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643DBE" w:rsidRPr="007156AD" w:rsidRDefault="00643DBE" w:rsidP="00017B6C">
            <w:pPr>
              <w:pStyle w:val="NoSpacing"/>
              <w:spacing w:before="60"/>
              <w:rPr>
                <w:rFonts w:ascii="Georgia" w:hAnsi="Georgia"/>
                <w:b/>
                <w:bCs/>
                <w:i/>
                <w:iCs/>
                <w:szCs w:val="23"/>
              </w:rPr>
            </w:pPr>
            <w:r w:rsidRPr="007156AD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7156AD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2</w:t>
            </w:r>
            <w:r w:rsidRPr="007156AD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7156AD">
              <w:rPr>
                <w:rFonts w:ascii="Georgia" w:hAnsi="Georgia"/>
                <w:b/>
                <w:bCs/>
                <w:iCs/>
                <w:szCs w:val="23"/>
              </w:rPr>
              <w:t>Evaluation and professional development</w:t>
            </w:r>
            <w:r w:rsidRPr="007156AD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. The </w:t>
            </w:r>
            <w:r w:rsidR="00685F0D" w:rsidRPr="007156AD">
              <w:rPr>
                <w:rFonts w:ascii="Georgia" w:hAnsi="Georgia"/>
                <w:b/>
                <w:bCs/>
                <w:i/>
                <w:iCs/>
                <w:szCs w:val="23"/>
              </w:rPr>
              <w:t>cabinet</w:t>
            </w:r>
            <w:r w:rsidR="00017B6C" w:rsidRPr="007156AD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 leader…</w:t>
            </w:r>
          </w:p>
        </w:tc>
      </w:tr>
      <w:tr w:rsidR="00643DBE" w:rsidRPr="006C2F06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7156AD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7156AD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7156AD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7156AD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7156AD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97422E" w:rsidRPr="006C2F06" w:rsidTr="007E3122">
        <w:trPr>
          <w:trHeight w:val="576"/>
        </w:trPr>
        <w:tc>
          <w:tcPr>
            <w:tcW w:w="1000" w:type="pct"/>
          </w:tcPr>
          <w:p w:rsidR="0097422E" w:rsidRPr="007E3122" w:rsidRDefault="0097422E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bCs/>
                <w:i/>
                <w:iCs/>
                <w:sz w:val="22"/>
                <w:szCs w:val="22"/>
              </w:rPr>
              <w:t>A. Implements effective procedures for staff eva</w:t>
            </w:r>
            <w:r w:rsidRPr="007E3122">
              <w:rPr>
                <w:rFonts w:ascii="Georgia" w:hAnsi="Georgia"/>
                <w:bCs/>
                <w:i/>
                <w:iCs/>
                <w:sz w:val="22"/>
                <w:szCs w:val="22"/>
              </w:rPr>
              <w:t>l</w:t>
            </w:r>
            <w:r w:rsidRPr="007E3122">
              <w:rPr>
                <w:rFonts w:ascii="Georgia" w:hAnsi="Georgia"/>
                <w:bCs/>
                <w:i/>
                <w:iCs/>
                <w:sz w:val="22"/>
                <w:szCs w:val="22"/>
              </w:rPr>
              <w:t>uation.</w:t>
            </w:r>
          </w:p>
        </w:tc>
        <w:tc>
          <w:tcPr>
            <w:tcW w:w="1000" w:type="pct"/>
            <w:shd w:val="clear" w:color="auto" w:fill="auto"/>
          </w:tcPr>
          <w:p w:rsidR="0097422E" w:rsidRPr="007E3122" w:rsidRDefault="00AE57DC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does not</w:t>
            </w:r>
            <w:r w:rsidR="0097422E" w:rsidRPr="007E3122">
              <w:rPr>
                <w:rFonts w:ascii="Georgia" w:hAnsi="Georgia"/>
                <w:sz w:val="22"/>
                <w:szCs w:val="22"/>
              </w:rPr>
              <w:t xml:space="preserve"> assure that </w:t>
            </w:r>
            <w:r w:rsidR="00DA3EB8" w:rsidRPr="007E3122">
              <w:rPr>
                <w:rFonts w:ascii="Georgia" w:hAnsi="Georgia"/>
                <w:sz w:val="22"/>
                <w:szCs w:val="22"/>
              </w:rPr>
              <w:t xml:space="preserve">staff  </w:t>
            </w:r>
            <w:r w:rsidR="0097422E" w:rsidRPr="007E3122">
              <w:rPr>
                <w:rFonts w:ascii="Georgia" w:hAnsi="Georgia"/>
                <w:sz w:val="22"/>
                <w:szCs w:val="22"/>
              </w:rPr>
              <w:t>evaluations are fair, mea</w:t>
            </w:r>
            <w:r w:rsidR="0097422E" w:rsidRPr="007E3122">
              <w:rPr>
                <w:rFonts w:ascii="Georgia" w:hAnsi="Georgia"/>
                <w:sz w:val="22"/>
                <w:szCs w:val="22"/>
              </w:rPr>
              <w:t>n</w:t>
            </w:r>
            <w:r w:rsidR="0097422E" w:rsidRPr="007E3122">
              <w:rPr>
                <w:rFonts w:ascii="Georgia" w:hAnsi="Georgia"/>
                <w:sz w:val="22"/>
                <w:szCs w:val="22"/>
              </w:rPr>
              <w:t xml:space="preserve">ingful, and consistent with state </w:t>
            </w:r>
            <w:r w:rsidR="00DA3EB8" w:rsidRPr="007E3122">
              <w:rPr>
                <w:rFonts w:ascii="Georgia" w:hAnsi="Georgia"/>
                <w:sz w:val="22"/>
                <w:szCs w:val="22"/>
              </w:rPr>
              <w:t xml:space="preserve">and district </w:t>
            </w:r>
            <w:r w:rsidR="0097422E" w:rsidRPr="007E3122">
              <w:rPr>
                <w:rFonts w:ascii="Georgia" w:hAnsi="Georgia"/>
                <w:sz w:val="22"/>
                <w:szCs w:val="22"/>
              </w:rPr>
              <w:t>expect</w:t>
            </w:r>
            <w:r w:rsidR="0097422E" w:rsidRPr="007E3122">
              <w:rPr>
                <w:rFonts w:ascii="Georgia" w:hAnsi="Georgia"/>
                <w:sz w:val="22"/>
                <w:szCs w:val="22"/>
              </w:rPr>
              <w:t>a</w:t>
            </w:r>
            <w:r w:rsidR="0097422E" w:rsidRPr="007E3122">
              <w:rPr>
                <w:rFonts w:ascii="Georgia" w:hAnsi="Georgia"/>
                <w:sz w:val="22"/>
                <w:szCs w:val="22"/>
              </w:rPr>
              <w:t xml:space="preserve">tions </w:t>
            </w:r>
          </w:p>
        </w:tc>
        <w:tc>
          <w:tcPr>
            <w:tcW w:w="1000" w:type="pct"/>
            <w:shd w:val="clear" w:color="auto" w:fill="auto"/>
          </w:tcPr>
          <w:p w:rsidR="0097422E" w:rsidRPr="007E3122" w:rsidRDefault="0097422E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assures that </w:t>
            </w:r>
            <w:r w:rsidR="00DA3EB8" w:rsidRPr="007E3122">
              <w:rPr>
                <w:rFonts w:ascii="Georgia" w:hAnsi="Georgia"/>
                <w:sz w:val="22"/>
                <w:szCs w:val="22"/>
              </w:rPr>
              <w:t xml:space="preserve">staff </w:t>
            </w:r>
            <w:r w:rsidRPr="007E3122">
              <w:rPr>
                <w:rFonts w:ascii="Georgia" w:hAnsi="Georgia"/>
                <w:sz w:val="22"/>
                <w:szCs w:val="22"/>
              </w:rPr>
              <w:t>evalu</w:t>
            </w:r>
            <w:r w:rsidRPr="007E3122">
              <w:rPr>
                <w:rFonts w:ascii="Georgia" w:hAnsi="Georgia"/>
                <w:sz w:val="22"/>
                <w:szCs w:val="22"/>
              </w:rPr>
              <w:t>a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tions are fair, meaningful, and consistent with state </w:t>
            </w:r>
            <w:r w:rsidR="009B6606" w:rsidRPr="007E3122">
              <w:rPr>
                <w:rFonts w:ascii="Georgia" w:hAnsi="Georgia"/>
                <w:sz w:val="22"/>
                <w:szCs w:val="22"/>
              </w:rPr>
              <w:t xml:space="preserve">and district </w:t>
            </w:r>
            <w:r w:rsidRPr="007E3122">
              <w:rPr>
                <w:rFonts w:ascii="Georgia" w:hAnsi="Georgia"/>
                <w:sz w:val="22"/>
                <w:szCs w:val="22"/>
              </w:rPr>
              <w:t>expectations</w:t>
            </w:r>
          </w:p>
        </w:tc>
        <w:tc>
          <w:tcPr>
            <w:tcW w:w="1000" w:type="pct"/>
            <w:shd w:val="clear" w:color="auto" w:fill="auto"/>
          </w:tcPr>
          <w:p w:rsidR="0097422E" w:rsidRPr="007E3122" w:rsidRDefault="0097422E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develops and supports processes for effective i</w:t>
            </w:r>
            <w:r w:rsidRPr="007E3122">
              <w:rPr>
                <w:rFonts w:ascii="Georgia" w:hAnsi="Georgia"/>
                <w:sz w:val="22"/>
                <w:szCs w:val="22"/>
              </w:rPr>
              <w:t>n</w:t>
            </w:r>
            <w:r w:rsidRPr="007E3122">
              <w:rPr>
                <w:rFonts w:ascii="Georgia" w:hAnsi="Georgia"/>
                <w:sz w:val="22"/>
                <w:szCs w:val="22"/>
              </w:rPr>
              <w:t>dividual improvement e</w:t>
            </w:r>
            <w:r w:rsidRPr="007E3122">
              <w:rPr>
                <w:rFonts w:ascii="Georgia" w:hAnsi="Georgia"/>
                <w:sz w:val="22"/>
                <w:szCs w:val="22"/>
              </w:rPr>
              <w:t>f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forts resulting from </w:t>
            </w:r>
            <w:r w:rsidR="009B6606" w:rsidRPr="007E3122">
              <w:rPr>
                <w:rFonts w:ascii="Georgia" w:hAnsi="Georgia"/>
                <w:sz w:val="22"/>
                <w:szCs w:val="22"/>
              </w:rPr>
              <w:t>staff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 evaluations</w:t>
            </w:r>
          </w:p>
        </w:tc>
        <w:tc>
          <w:tcPr>
            <w:tcW w:w="1000" w:type="pct"/>
            <w:shd w:val="clear" w:color="auto" w:fill="auto"/>
          </w:tcPr>
          <w:p w:rsidR="0097422E" w:rsidRPr="007E3122" w:rsidRDefault="0097422E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evaluates </w:t>
            </w:r>
            <w:r w:rsidR="009B6606" w:rsidRPr="007E3122">
              <w:rPr>
                <w:rFonts w:ascii="Georgia" w:hAnsi="Georgia"/>
                <w:sz w:val="22"/>
                <w:szCs w:val="22"/>
              </w:rPr>
              <w:t>staff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 evaluation processes systematically and collaboratively to a</w:t>
            </w:r>
            <w:r w:rsidRPr="007E3122">
              <w:rPr>
                <w:rFonts w:ascii="Georgia" w:hAnsi="Georgia"/>
                <w:sz w:val="22"/>
                <w:szCs w:val="22"/>
              </w:rPr>
              <w:t>s</w:t>
            </w:r>
            <w:r w:rsidRPr="007E3122">
              <w:rPr>
                <w:rFonts w:ascii="Georgia" w:hAnsi="Georgia"/>
                <w:sz w:val="22"/>
                <w:szCs w:val="22"/>
              </w:rPr>
              <w:t>sure effectiveness</w:t>
            </w:r>
          </w:p>
        </w:tc>
      </w:tr>
      <w:tr w:rsidR="0097422E" w:rsidRPr="006C2F06" w:rsidTr="007E3122">
        <w:trPr>
          <w:trHeight w:val="576"/>
        </w:trPr>
        <w:tc>
          <w:tcPr>
            <w:tcW w:w="1000" w:type="pct"/>
          </w:tcPr>
          <w:p w:rsidR="0097422E" w:rsidRPr="007E3122" w:rsidRDefault="0097422E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bCs/>
                <w:i/>
                <w:iCs/>
                <w:sz w:val="22"/>
                <w:szCs w:val="22"/>
              </w:rPr>
              <w:t>B. Develops systematic strategies for using pr</w:t>
            </w:r>
            <w:r w:rsidRPr="007E3122">
              <w:rPr>
                <w:rFonts w:ascii="Georgia" w:hAnsi="Georgia"/>
                <w:bCs/>
                <w:i/>
                <w:iCs/>
                <w:sz w:val="22"/>
                <w:szCs w:val="22"/>
              </w:rPr>
              <w:t>o</w:t>
            </w:r>
            <w:r w:rsidRPr="007E3122">
              <w:rPr>
                <w:rFonts w:ascii="Georgia" w:hAnsi="Georgia"/>
                <w:bCs/>
                <w:i/>
                <w:iCs/>
                <w:sz w:val="22"/>
                <w:szCs w:val="22"/>
              </w:rPr>
              <w:t>fessional development to achieve the district visio</w:t>
            </w:r>
            <w:r w:rsidR="00AE57DC" w:rsidRPr="007E3122">
              <w:rPr>
                <w:rFonts w:ascii="Georgia" w:hAnsi="Georgia"/>
                <w:bCs/>
                <w:i/>
                <w:iCs/>
                <w:sz w:val="22"/>
                <w:szCs w:val="22"/>
              </w:rPr>
              <w:t>n.</w:t>
            </w:r>
          </w:p>
        </w:tc>
        <w:tc>
          <w:tcPr>
            <w:tcW w:w="1000" w:type="pct"/>
            <w:shd w:val="clear" w:color="auto" w:fill="auto"/>
          </w:tcPr>
          <w:p w:rsidR="0097422E" w:rsidRPr="007E3122" w:rsidRDefault="0097422E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does not design coherent professional development strategies linked to the strategic plan</w:t>
            </w:r>
          </w:p>
        </w:tc>
        <w:tc>
          <w:tcPr>
            <w:tcW w:w="1000" w:type="pct"/>
            <w:shd w:val="clear" w:color="auto" w:fill="auto"/>
          </w:tcPr>
          <w:p w:rsidR="0097422E" w:rsidRPr="007E3122" w:rsidRDefault="0097422E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establishes strategies for aligning professional d</w:t>
            </w:r>
            <w:r w:rsidRPr="007E3122">
              <w:rPr>
                <w:rFonts w:ascii="Georgia" w:hAnsi="Georgia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sz w:val="22"/>
                <w:szCs w:val="22"/>
              </w:rPr>
              <w:t>velopment efforts with the strategic plan</w:t>
            </w:r>
          </w:p>
        </w:tc>
        <w:tc>
          <w:tcPr>
            <w:tcW w:w="1000" w:type="pct"/>
            <w:shd w:val="clear" w:color="auto" w:fill="auto"/>
          </w:tcPr>
          <w:p w:rsidR="0097422E" w:rsidRPr="007E3122" w:rsidRDefault="0097422E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assures that professional development activities are extensive, accessible, and focused on </w:t>
            </w:r>
            <w:r w:rsidR="00054E2C" w:rsidRPr="007E3122">
              <w:rPr>
                <w:rFonts w:ascii="Georgia" w:hAnsi="Georgia"/>
                <w:sz w:val="22"/>
                <w:szCs w:val="22"/>
              </w:rPr>
              <w:t>identified needs in achieving the strategic plan</w:t>
            </w:r>
          </w:p>
        </w:tc>
        <w:tc>
          <w:tcPr>
            <w:tcW w:w="1000" w:type="pct"/>
            <w:shd w:val="clear" w:color="auto" w:fill="auto"/>
          </w:tcPr>
          <w:p w:rsidR="0097422E" w:rsidRPr="007E3122" w:rsidRDefault="0097422E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evaluates professional d</w:t>
            </w:r>
            <w:r w:rsidRPr="007E3122">
              <w:rPr>
                <w:rFonts w:ascii="Georgia" w:hAnsi="Georgia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sz w:val="22"/>
                <w:szCs w:val="22"/>
              </w:rPr>
              <w:t>velopment activities sy</w:t>
            </w:r>
            <w:r w:rsidRPr="007E3122">
              <w:rPr>
                <w:rFonts w:ascii="Georgia" w:hAnsi="Georgia"/>
                <w:sz w:val="22"/>
                <w:szCs w:val="22"/>
              </w:rPr>
              <w:t>s</w:t>
            </w:r>
            <w:r w:rsidRPr="007E3122">
              <w:rPr>
                <w:rFonts w:ascii="Georgia" w:hAnsi="Georgia"/>
                <w:sz w:val="22"/>
                <w:szCs w:val="22"/>
              </w:rPr>
              <w:t>tematically and collabor</w:t>
            </w:r>
            <w:r w:rsidRPr="007E3122">
              <w:rPr>
                <w:rFonts w:ascii="Georgia" w:hAnsi="Georgia"/>
                <w:sz w:val="22"/>
                <w:szCs w:val="22"/>
              </w:rPr>
              <w:t>a</w:t>
            </w:r>
            <w:r w:rsidRPr="007E3122">
              <w:rPr>
                <w:rFonts w:ascii="Georgia" w:hAnsi="Georgia"/>
                <w:sz w:val="22"/>
                <w:szCs w:val="22"/>
              </w:rPr>
              <w:t>tively to assure effectiv</w:t>
            </w:r>
            <w:r w:rsidRPr="007E3122">
              <w:rPr>
                <w:rFonts w:ascii="Georgia" w:hAnsi="Georgia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ness in </w:t>
            </w:r>
            <w:r w:rsidR="00054E2C" w:rsidRPr="007E3122">
              <w:rPr>
                <w:rFonts w:ascii="Georgia" w:hAnsi="Georgia"/>
                <w:sz w:val="22"/>
                <w:szCs w:val="22"/>
              </w:rPr>
              <w:t>achieving the str</w:t>
            </w:r>
            <w:r w:rsidR="00054E2C" w:rsidRPr="007E3122">
              <w:rPr>
                <w:rFonts w:ascii="Georgia" w:hAnsi="Georgia"/>
                <w:sz w:val="22"/>
                <w:szCs w:val="22"/>
              </w:rPr>
              <w:t>a</w:t>
            </w:r>
            <w:r w:rsidR="00054E2C" w:rsidRPr="007E3122">
              <w:rPr>
                <w:rFonts w:ascii="Georgia" w:hAnsi="Georgia"/>
                <w:sz w:val="22"/>
                <w:szCs w:val="22"/>
              </w:rPr>
              <w:t>tegic plan</w:t>
            </w:r>
          </w:p>
        </w:tc>
      </w:tr>
      <w:tr w:rsidR="0097422E" w:rsidRPr="006C2F06" w:rsidTr="007E3122">
        <w:trPr>
          <w:trHeight w:val="576"/>
        </w:trPr>
        <w:tc>
          <w:tcPr>
            <w:tcW w:w="1000" w:type="pct"/>
          </w:tcPr>
          <w:p w:rsidR="00A13A83" w:rsidRPr="007E3122" w:rsidRDefault="0097422E" w:rsidP="007E3122">
            <w:pPr>
              <w:widowControl w:val="0"/>
              <w:rPr>
                <w:rFonts w:ascii="Georgia" w:hAnsi="Georgia"/>
                <w:bCs/>
                <w:i/>
                <w:iCs/>
                <w:sz w:val="22"/>
                <w:szCs w:val="22"/>
              </w:rPr>
            </w:pPr>
            <w:r w:rsidRPr="007E3122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C. Personally models </w:t>
            </w:r>
          </w:p>
          <w:p w:rsidR="00A13A83" w:rsidRPr="007E3122" w:rsidRDefault="0097422E" w:rsidP="007E3122">
            <w:pPr>
              <w:widowControl w:val="0"/>
              <w:rPr>
                <w:rFonts w:ascii="Georgia" w:hAnsi="Georgia"/>
                <w:bCs/>
                <w:i/>
                <w:iCs/>
                <w:sz w:val="22"/>
                <w:szCs w:val="22"/>
              </w:rPr>
            </w:pPr>
            <w:r w:rsidRPr="007E3122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effective professional </w:t>
            </w:r>
          </w:p>
          <w:p w:rsidR="0097422E" w:rsidRPr="007E3122" w:rsidRDefault="0097422E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proofErr w:type="gramStart"/>
            <w:r w:rsidRPr="007E3122">
              <w:rPr>
                <w:rFonts w:ascii="Georgia" w:hAnsi="Georgia"/>
                <w:bCs/>
                <w:i/>
                <w:iCs/>
                <w:sz w:val="22"/>
                <w:szCs w:val="22"/>
              </w:rPr>
              <w:t>development</w:t>
            </w:r>
            <w:proofErr w:type="gramEnd"/>
            <w:r w:rsidRPr="007E3122">
              <w:rPr>
                <w:rFonts w:ascii="Georgia" w:hAnsi="Georgia"/>
                <w:bCs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97422E" w:rsidRPr="007E3122" w:rsidRDefault="0097422E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does not have a written professional growth plan</w:t>
            </w:r>
          </w:p>
        </w:tc>
        <w:tc>
          <w:tcPr>
            <w:tcW w:w="1000" w:type="pct"/>
            <w:shd w:val="clear" w:color="auto" w:fill="auto"/>
          </w:tcPr>
          <w:p w:rsidR="0097422E" w:rsidRPr="007E3122" w:rsidRDefault="0097422E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models professional deve</w:t>
            </w:r>
            <w:r w:rsidRPr="007E3122">
              <w:rPr>
                <w:rFonts w:ascii="Georgia" w:hAnsi="Georgia"/>
                <w:sz w:val="22"/>
                <w:szCs w:val="22"/>
              </w:rPr>
              <w:t>l</w:t>
            </w:r>
            <w:r w:rsidRPr="007E3122">
              <w:rPr>
                <w:rFonts w:ascii="Georgia" w:hAnsi="Georgia"/>
                <w:sz w:val="22"/>
                <w:szCs w:val="22"/>
              </w:rPr>
              <w:t>opment by creating and implementing a written professional growth plan</w:t>
            </w:r>
          </w:p>
        </w:tc>
        <w:tc>
          <w:tcPr>
            <w:tcW w:w="1000" w:type="pct"/>
            <w:shd w:val="clear" w:color="auto" w:fill="auto"/>
          </w:tcPr>
          <w:p w:rsidR="0097422E" w:rsidRPr="007E3122" w:rsidRDefault="0097422E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engages in candid self-assessment of personal assumptions, values, b</w:t>
            </w:r>
            <w:r w:rsidRPr="007E3122">
              <w:rPr>
                <w:rFonts w:ascii="Georgia" w:hAnsi="Georgia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sz w:val="22"/>
                <w:szCs w:val="22"/>
              </w:rPr>
              <w:t>liefs, and practices that guide improvement of st</w:t>
            </w:r>
            <w:r w:rsidRPr="007E3122">
              <w:rPr>
                <w:rFonts w:ascii="Georgia" w:hAnsi="Georgia"/>
                <w:sz w:val="22"/>
                <w:szCs w:val="22"/>
              </w:rPr>
              <w:t>u</w:t>
            </w:r>
            <w:r w:rsidRPr="007E3122">
              <w:rPr>
                <w:rFonts w:ascii="Georgia" w:hAnsi="Georgia"/>
                <w:sz w:val="22"/>
                <w:szCs w:val="22"/>
              </w:rPr>
              <w:t>dent learning</w:t>
            </w:r>
          </w:p>
        </w:tc>
        <w:tc>
          <w:tcPr>
            <w:tcW w:w="1000" w:type="pct"/>
            <w:shd w:val="clear" w:color="auto" w:fill="auto"/>
          </w:tcPr>
          <w:p w:rsidR="0097422E" w:rsidRPr="007E3122" w:rsidRDefault="0097422E" w:rsidP="007E3122">
            <w:pPr>
              <w:rPr>
                <w:rFonts w:ascii="Georgia" w:hAnsi="Georgia"/>
                <w:b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models professional growth planning as a co</w:t>
            </w:r>
            <w:r w:rsidRPr="007E3122">
              <w:rPr>
                <w:rFonts w:ascii="Georgia" w:hAnsi="Georgia"/>
                <w:sz w:val="22"/>
                <w:szCs w:val="22"/>
              </w:rPr>
              <w:t>n</w:t>
            </w:r>
            <w:r w:rsidRPr="007E3122">
              <w:rPr>
                <w:rFonts w:ascii="Georgia" w:hAnsi="Georgia"/>
                <w:sz w:val="22"/>
                <w:szCs w:val="22"/>
              </w:rPr>
              <w:t>tinuous cycle of asses</w:t>
            </w:r>
            <w:r w:rsidRPr="007E3122">
              <w:rPr>
                <w:rFonts w:ascii="Georgia" w:hAnsi="Georgia"/>
                <w:sz w:val="22"/>
                <w:szCs w:val="22"/>
              </w:rPr>
              <w:t>s</w:t>
            </w:r>
            <w:r w:rsidRPr="007E3122">
              <w:rPr>
                <w:rFonts w:ascii="Georgia" w:hAnsi="Georgia"/>
                <w:sz w:val="22"/>
                <w:szCs w:val="22"/>
              </w:rPr>
              <w:t>ment, reflection, and changes in practice in o</w:t>
            </w:r>
            <w:r w:rsidRPr="007E3122">
              <w:rPr>
                <w:rFonts w:ascii="Georgia" w:hAnsi="Georgia"/>
                <w:sz w:val="22"/>
                <w:szCs w:val="22"/>
              </w:rPr>
              <w:t>r</w:t>
            </w:r>
            <w:r w:rsidRPr="007E3122">
              <w:rPr>
                <w:rFonts w:ascii="Georgia" w:hAnsi="Georgia"/>
                <w:sz w:val="22"/>
                <w:szCs w:val="22"/>
              </w:rPr>
              <w:t>der to improve student learning</w:t>
            </w:r>
          </w:p>
        </w:tc>
      </w:tr>
      <w:tr w:rsidR="0097422E" w:rsidRPr="006C2F06" w:rsidTr="007E3122">
        <w:trPr>
          <w:trHeight w:val="576"/>
        </w:trPr>
        <w:tc>
          <w:tcPr>
            <w:tcW w:w="1000" w:type="pct"/>
          </w:tcPr>
          <w:p w:rsidR="0097422E" w:rsidRPr="007E3122" w:rsidRDefault="0097422E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bCs/>
                <w:i/>
                <w:iCs/>
                <w:sz w:val="22"/>
                <w:szCs w:val="22"/>
              </w:rPr>
              <w:t>D. Creates professional learning communities in area of responsibility.</w:t>
            </w:r>
          </w:p>
        </w:tc>
        <w:tc>
          <w:tcPr>
            <w:tcW w:w="1000" w:type="pct"/>
            <w:shd w:val="clear" w:color="auto" w:fill="auto"/>
          </w:tcPr>
          <w:p w:rsidR="0097422E" w:rsidRPr="007E3122" w:rsidRDefault="0097422E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does not attempt to</w:t>
            </w:r>
            <w:r w:rsidR="007D5B66" w:rsidRPr="007E3122">
              <w:rPr>
                <w:rFonts w:ascii="Georgia" w:hAnsi="Georgia"/>
                <w:sz w:val="22"/>
                <w:szCs w:val="22"/>
              </w:rPr>
              <w:t xml:space="preserve"> stim</w:t>
            </w:r>
            <w:r w:rsidR="007D5B66" w:rsidRPr="007E3122">
              <w:rPr>
                <w:rFonts w:ascii="Georgia" w:hAnsi="Georgia"/>
                <w:sz w:val="22"/>
                <w:szCs w:val="22"/>
              </w:rPr>
              <w:t>u</w:t>
            </w:r>
            <w:r w:rsidR="007D5B66" w:rsidRPr="007E3122">
              <w:rPr>
                <w:rFonts w:ascii="Georgia" w:hAnsi="Georgia"/>
                <w:sz w:val="22"/>
                <w:szCs w:val="22"/>
              </w:rPr>
              <w:t>late, mentor, or coach staff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 professional development </w:t>
            </w:r>
          </w:p>
        </w:tc>
        <w:tc>
          <w:tcPr>
            <w:tcW w:w="1000" w:type="pct"/>
            <w:shd w:val="clear" w:color="auto" w:fill="auto"/>
          </w:tcPr>
          <w:p w:rsidR="0097422E" w:rsidRPr="007E3122" w:rsidRDefault="0097422E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takes steps to </w:t>
            </w:r>
            <w:r w:rsidR="000D6C7A" w:rsidRPr="007E3122">
              <w:rPr>
                <w:rFonts w:ascii="Georgia" w:hAnsi="Georgia"/>
                <w:sz w:val="22"/>
                <w:szCs w:val="22"/>
              </w:rPr>
              <w:t xml:space="preserve">stimulate, mentor, or coach staff </w:t>
            </w:r>
            <w:r w:rsidRPr="007E3122">
              <w:rPr>
                <w:rFonts w:ascii="Georgia" w:hAnsi="Georgia"/>
                <w:sz w:val="22"/>
                <w:szCs w:val="22"/>
              </w:rPr>
              <w:t>pr</w:t>
            </w:r>
            <w:r w:rsidRPr="007E3122">
              <w:rPr>
                <w:rFonts w:ascii="Georgia" w:hAnsi="Georgia"/>
                <w:sz w:val="22"/>
                <w:szCs w:val="22"/>
              </w:rPr>
              <w:t>o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fessional development </w:t>
            </w:r>
            <w:r w:rsidR="000D6C7A" w:rsidRPr="007E3122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97422E" w:rsidRPr="007E3122" w:rsidRDefault="00205558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engages staff in collabor</w:t>
            </w:r>
            <w:r w:rsidRPr="007E3122">
              <w:rPr>
                <w:rFonts w:ascii="Georgia" w:hAnsi="Georgia"/>
                <w:sz w:val="22"/>
                <w:szCs w:val="22"/>
              </w:rPr>
              <w:t>a</w:t>
            </w:r>
            <w:r w:rsidRPr="007E3122">
              <w:rPr>
                <w:rFonts w:ascii="Georgia" w:hAnsi="Georgia"/>
                <w:sz w:val="22"/>
                <w:szCs w:val="22"/>
              </w:rPr>
              <w:t>tive identification, anal</w:t>
            </w:r>
            <w:r w:rsidRPr="007E3122">
              <w:rPr>
                <w:rFonts w:ascii="Georgia" w:hAnsi="Georgia"/>
                <w:sz w:val="22"/>
                <w:szCs w:val="22"/>
              </w:rPr>
              <w:t>y</w:t>
            </w:r>
            <w:r w:rsidRPr="007E3122">
              <w:rPr>
                <w:rFonts w:ascii="Georgia" w:hAnsi="Georgia"/>
                <w:sz w:val="22"/>
                <w:szCs w:val="22"/>
              </w:rPr>
              <w:t>sis, and resolution of i</w:t>
            </w:r>
            <w:r w:rsidRPr="007E3122">
              <w:rPr>
                <w:rFonts w:ascii="Georgia" w:hAnsi="Georgia"/>
                <w:sz w:val="22"/>
                <w:szCs w:val="22"/>
              </w:rPr>
              <w:t>s</w:t>
            </w:r>
            <w:r w:rsidRPr="007E3122">
              <w:rPr>
                <w:rFonts w:ascii="Georgia" w:hAnsi="Georgia"/>
                <w:sz w:val="22"/>
                <w:szCs w:val="22"/>
              </w:rPr>
              <w:t>sues</w:t>
            </w:r>
          </w:p>
        </w:tc>
        <w:tc>
          <w:tcPr>
            <w:tcW w:w="1000" w:type="pct"/>
            <w:shd w:val="clear" w:color="auto" w:fill="auto"/>
          </w:tcPr>
          <w:p w:rsidR="0097422E" w:rsidRPr="007E3122" w:rsidRDefault="00054E2C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develops leadership capa</w:t>
            </w:r>
            <w:r w:rsidRPr="007E3122">
              <w:rPr>
                <w:rFonts w:ascii="Georgia" w:hAnsi="Georgia"/>
                <w:sz w:val="22"/>
                <w:szCs w:val="22"/>
              </w:rPr>
              <w:t>c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ity of staff to </w:t>
            </w:r>
            <w:r w:rsidR="00205558" w:rsidRPr="007E3122">
              <w:rPr>
                <w:rFonts w:ascii="Georgia" w:hAnsi="Georgia"/>
                <w:sz w:val="22"/>
                <w:szCs w:val="22"/>
              </w:rPr>
              <w:t xml:space="preserve">collectively </w:t>
            </w:r>
            <w:r w:rsidRPr="007E3122">
              <w:rPr>
                <w:rFonts w:ascii="Georgia" w:hAnsi="Georgia"/>
                <w:sz w:val="22"/>
                <w:szCs w:val="22"/>
              </w:rPr>
              <w:t>monitor, asses</w:t>
            </w:r>
            <w:r w:rsidR="00205558" w:rsidRPr="007E3122">
              <w:rPr>
                <w:rFonts w:ascii="Georgia" w:hAnsi="Georgia"/>
                <w:sz w:val="22"/>
                <w:szCs w:val="22"/>
              </w:rPr>
              <w:t>s, and d</w:t>
            </w:r>
            <w:r w:rsidR="00205558" w:rsidRPr="007E3122">
              <w:rPr>
                <w:rFonts w:ascii="Georgia" w:hAnsi="Georgia"/>
                <w:sz w:val="22"/>
                <w:szCs w:val="22"/>
              </w:rPr>
              <w:t>e</w:t>
            </w:r>
            <w:r w:rsidR="00205558" w:rsidRPr="007E3122">
              <w:rPr>
                <w:rFonts w:ascii="Georgia" w:hAnsi="Georgia"/>
                <w:sz w:val="22"/>
                <w:szCs w:val="22"/>
              </w:rPr>
              <w:t>velop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 professional deve</w:t>
            </w:r>
            <w:r w:rsidRPr="007E3122">
              <w:rPr>
                <w:rFonts w:ascii="Georgia" w:hAnsi="Georgia"/>
                <w:sz w:val="22"/>
                <w:szCs w:val="22"/>
              </w:rPr>
              <w:t>l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opment </w:t>
            </w:r>
            <w:r w:rsidR="00205558" w:rsidRPr="007E3122">
              <w:rPr>
                <w:rFonts w:ascii="Georgia" w:hAnsi="Georgia"/>
                <w:sz w:val="22"/>
                <w:szCs w:val="22"/>
              </w:rPr>
              <w:t>in pursuit of ide</w:t>
            </w:r>
            <w:r w:rsidR="00205558" w:rsidRPr="007E3122">
              <w:rPr>
                <w:rFonts w:ascii="Georgia" w:hAnsi="Georgia"/>
                <w:sz w:val="22"/>
                <w:szCs w:val="22"/>
              </w:rPr>
              <w:t>n</w:t>
            </w:r>
            <w:r w:rsidR="00205558" w:rsidRPr="007E3122">
              <w:rPr>
                <w:rFonts w:ascii="Georgia" w:hAnsi="Georgia"/>
                <w:sz w:val="22"/>
                <w:szCs w:val="22"/>
              </w:rPr>
              <w:t>tified goals</w:t>
            </w:r>
          </w:p>
        </w:tc>
      </w:tr>
    </w:tbl>
    <w:p w:rsidR="002913B7" w:rsidRPr="006C2F06" w:rsidRDefault="002913B7" w:rsidP="00A83DC2">
      <w:pPr>
        <w:rPr>
          <w:rFonts w:ascii="Times New Roman" w:hAnsi="Times New Roman"/>
          <w:sz w:val="20"/>
          <w:szCs w:val="20"/>
        </w:rPr>
      </w:pPr>
    </w:p>
    <w:p w:rsidR="00473DCF" w:rsidRPr="006C2F06" w:rsidRDefault="00473DCF">
      <w:pPr>
        <w:rPr>
          <w:rFonts w:ascii="Times New Roman" w:hAnsi="Times New Roman"/>
        </w:rPr>
      </w:pPr>
      <w:r w:rsidRPr="006C2F06">
        <w:rPr>
          <w:rFonts w:ascii="Times New Roman" w:hAnsi="Times New Roman"/>
        </w:rPr>
        <w:br w:type="page"/>
      </w: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432E93" w:rsidRPr="006C2F06">
        <w:trPr>
          <w:trHeight w:val="980"/>
        </w:trPr>
        <w:tc>
          <w:tcPr>
            <w:tcW w:w="5000" w:type="pct"/>
            <w:gridSpan w:val="5"/>
            <w:shd w:val="solid" w:color="auto" w:fill="auto"/>
          </w:tcPr>
          <w:p w:rsidR="00432E93" w:rsidRPr="007156AD" w:rsidRDefault="00432E93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7156AD">
              <w:rPr>
                <w:rFonts w:ascii="Georgia" w:hAnsi="Georgia"/>
                <w:b/>
                <w:sz w:val="26"/>
                <w:szCs w:val="26"/>
              </w:rPr>
              <w:lastRenderedPageBreak/>
              <w:br w:type="page"/>
              <w:t>Standard 3</w:t>
            </w:r>
            <w:r w:rsidR="00835A24" w:rsidRPr="007156AD">
              <w:rPr>
                <w:rFonts w:ascii="Georgia" w:hAnsi="Georgia"/>
                <w:b/>
                <w:sz w:val="26"/>
                <w:szCs w:val="26"/>
              </w:rPr>
              <w:t>—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 xml:space="preserve">Effective Management: The </w:t>
            </w:r>
            <w:r w:rsidR="00685F0D" w:rsidRPr="007156AD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7156AD">
              <w:rPr>
                <w:rFonts w:ascii="Georgia" w:hAnsi="Georgia"/>
                <w:b/>
                <w:sz w:val="26"/>
                <w:szCs w:val="26"/>
              </w:rPr>
              <w:t xml:space="preserve"> leader 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>is an educational leader who improves learning and achievement for each student and employee by ensuring management of the organization, oper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>a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 xml:space="preserve">tions, and resources for a safe, </w:t>
            </w:r>
            <w:r w:rsidR="00732D1A" w:rsidRPr="007156AD">
              <w:rPr>
                <w:rFonts w:ascii="Georgia" w:hAnsi="Georgia"/>
                <w:b/>
                <w:sz w:val="26"/>
                <w:szCs w:val="26"/>
              </w:rPr>
              <w:t>effec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 xml:space="preserve">tive, and humane </w:t>
            </w:r>
            <w:r w:rsidR="00FF34BB" w:rsidRPr="007156AD">
              <w:rPr>
                <w:rFonts w:ascii="Georgia" w:hAnsi="Georgia"/>
                <w:b/>
                <w:sz w:val="26"/>
                <w:szCs w:val="26"/>
              </w:rPr>
              <w:t>learning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 xml:space="preserve"> environment.</w:t>
            </w:r>
          </w:p>
        </w:tc>
      </w:tr>
      <w:tr w:rsidR="00432E93" w:rsidRPr="006C2F06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432E93" w:rsidRPr="007156AD" w:rsidRDefault="00432E93" w:rsidP="00017B6C">
            <w:pPr>
              <w:pStyle w:val="NoSpacing"/>
              <w:spacing w:before="60"/>
              <w:rPr>
                <w:rFonts w:ascii="Georgia" w:hAnsi="Georgia"/>
                <w:b/>
                <w:szCs w:val="23"/>
                <w:shd w:val="clear" w:color="auto" w:fill="FFFFFF"/>
              </w:rPr>
            </w:pPr>
            <w:r w:rsidRPr="007156AD">
              <w:rPr>
                <w:rFonts w:ascii="Georgia" w:hAnsi="Georgia"/>
                <w:b/>
                <w:szCs w:val="23"/>
                <w:shd w:val="clear" w:color="auto" w:fill="FFFFFF"/>
              </w:rPr>
              <w:t>Strand 1—Effectively and efficiently manages district operations.</w:t>
            </w:r>
            <w:r w:rsidRPr="007156AD">
              <w:rPr>
                <w:rFonts w:ascii="Georgia" w:hAnsi="Georgia"/>
                <w:i/>
                <w:szCs w:val="23"/>
              </w:rPr>
              <w:t xml:space="preserve"> </w:t>
            </w:r>
            <w:r w:rsidRPr="007156AD">
              <w:rPr>
                <w:rFonts w:ascii="Georgia" w:hAnsi="Georgia"/>
                <w:b/>
                <w:i/>
                <w:szCs w:val="23"/>
              </w:rPr>
              <w:t xml:space="preserve">The </w:t>
            </w:r>
            <w:r w:rsidR="00685F0D" w:rsidRPr="007156AD">
              <w:rPr>
                <w:rFonts w:ascii="Georgia" w:hAnsi="Georgia"/>
                <w:b/>
                <w:i/>
                <w:szCs w:val="23"/>
              </w:rPr>
              <w:t>cabinet</w:t>
            </w:r>
            <w:r w:rsidR="00017B6C" w:rsidRPr="007156AD">
              <w:rPr>
                <w:rFonts w:ascii="Georgia" w:hAnsi="Georgia"/>
                <w:b/>
                <w:i/>
                <w:szCs w:val="23"/>
              </w:rPr>
              <w:t xml:space="preserve"> leader…</w:t>
            </w:r>
          </w:p>
        </w:tc>
      </w:tr>
      <w:tr w:rsidR="00432E93" w:rsidRPr="006C2F06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7156AD" w:rsidRDefault="00432E93" w:rsidP="00A0158B">
            <w:pPr>
              <w:jc w:val="center"/>
              <w:rPr>
                <w:rFonts w:ascii="Georgia" w:hAnsi="Georgia"/>
                <w:b/>
              </w:rPr>
            </w:pPr>
            <w:r w:rsidRPr="007156AD">
              <w:rPr>
                <w:rFonts w:ascii="Georgia" w:hAnsi="Georgia"/>
                <w:b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7156AD" w:rsidRDefault="00432E93" w:rsidP="00A0158B">
            <w:pPr>
              <w:jc w:val="center"/>
              <w:rPr>
                <w:rFonts w:ascii="Georgia" w:hAnsi="Georgia"/>
                <w:b/>
              </w:rPr>
            </w:pPr>
            <w:r w:rsidRPr="007156AD">
              <w:rPr>
                <w:rFonts w:ascii="Georgia" w:hAnsi="Georgia"/>
                <w:b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7156AD" w:rsidRDefault="00432E93" w:rsidP="00A0158B">
            <w:pPr>
              <w:jc w:val="center"/>
              <w:rPr>
                <w:rFonts w:ascii="Georgia" w:hAnsi="Georgia"/>
                <w:b/>
              </w:rPr>
            </w:pPr>
            <w:r w:rsidRPr="007156AD">
              <w:rPr>
                <w:rFonts w:ascii="Georgia" w:hAnsi="Georgia"/>
                <w:b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7156AD" w:rsidRDefault="00432E93" w:rsidP="00A0158B">
            <w:pPr>
              <w:jc w:val="center"/>
              <w:rPr>
                <w:rFonts w:ascii="Georgia" w:hAnsi="Georgia"/>
                <w:b/>
              </w:rPr>
            </w:pPr>
            <w:r w:rsidRPr="007156AD">
              <w:rPr>
                <w:rFonts w:ascii="Georgia" w:hAnsi="Georgia"/>
                <w:b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7156AD" w:rsidRDefault="00432E93" w:rsidP="00A0158B">
            <w:pPr>
              <w:jc w:val="center"/>
              <w:rPr>
                <w:rFonts w:ascii="Georgia" w:hAnsi="Georgia"/>
                <w:b/>
              </w:rPr>
            </w:pPr>
            <w:r w:rsidRPr="007156AD">
              <w:rPr>
                <w:rFonts w:ascii="Georgia" w:hAnsi="Georgia"/>
                <w:b/>
              </w:rPr>
              <w:t>Distinguished</w:t>
            </w:r>
          </w:p>
        </w:tc>
      </w:tr>
      <w:tr w:rsidR="00432E93" w:rsidRPr="006C2F06" w:rsidTr="007E3122">
        <w:trPr>
          <w:trHeight w:val="576"/>
        </w:trPr>
        <w:tc>
          <w:tcPr>
            <w:tcW w:w="1000" w:type="pct"/>
          </w:tcPr>
          <w:p w:rsidR="00432E93" w:rsidRPr="007E3122" w:rsidRDefault="00A43460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i/>
                <w:sz w:val="22"/>
                <w:szCs w:val="22"/>
              </w:rPr>
              <w:t xml:space="preserve">A. </w:t>
            </w:r>
            <w:r w:rsidR="00432E93" w:rsidRPr="007E3122">
              <w:rPr>
                <w:rFonts w:ascii="Georgia" w:hAnsi="Georgia"/>
                <w:i/>
                <w:sz w:val="22"/>
                <w:szCs w:val="22"/>
              </w:rPr>
              <w:t xml:space="preserve">Uses a continuous 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m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provement process</w:t>
            </w:r>
            <w:r w:rsidR="00B83DDA" w:rsidRPr="007E3122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  <w:r w:rsidR="00432E93" w:rsidRPr="007E3122">
              <w:rPr>
                <w:rFonts w:ascii="Georgia" w:hAnsi="Georgia"/>
                <w:i/>
                <w:sz w:val="22"/>
                <w:szCs w:val="22"/>
              </w:rPr>
              <w:t>for implementing, monito</w:t>
            </w:r>
            <w:r w:rsidR="00432E93" w:rsidRPr="007E3122">
              <w:rPr>
                <w:rFonts w:ascii="Georgia" w:hAnsi="Georgia"/>
                <w:i/>
                <w:sz w:val="22"/>
                <w:szCs w:val="22"/>
              </w:rPr>
              <w:t>r</w:t>
            </w:r>
            <w:r w:rsidR="00432E93" w:rsidRPr="007E3122">
              <w:rPr>
                <w:rFonts w:ascii="Georgia" w:hAnsi="Georgia"/>
                <w:i/>
                <w:sz w:val="22"/>
                <w:szCs w:val="22"/>
              </w:rPr>
              <w:t>ing, evaluating, and i</w:t>
            </w:r>
            <w:r w:rsidR="00432E93" w:rsidRPr="007E3122">
              <w:rPr>
                <w:rFonts w:ascii="Georgia" w:hAnsi="Georgia"/>
                <w:i/>
                <w:sz w:val="22"/>
                <w:szCs w:val="22"/>
              </w:rPr>
              <w:t>m</w:t>
            </w:r>
            <w:r w:rsidR="00432E93" w:rsidRPr="007E3122">
              <w:rPr>
                <w:rFonts w:ascii="Georgia" w:hAnsi="Georgia"/>
                <w:i/>
                <w:sz w:val="22"/>
                <w:szCs w:val="22"/>
              </w:rPr>
              <w:t xml:space="preserve">proving </w:t>
            </w:r>
            <w:r w:rsidR="001B0678" w:rsidRPr="007E3122">
              <w:rPr>
                <w:rFonts w:ascii="Georgia" w:hAnsi="Georgia"/>
                <w:i/>
                <w:sz w:val="22"/>
                <w:szCs w:val="22"/>
              </w:rPr>
              <w:t>department</w:t>
            </w:r>
            <w:r w:rsidR="00432E93" w:rsidRPr="007E3122">
              <w:rPr>
                <w:rFonts w:ascii="Georgia" w:hAnsi="Georgia"/>
                <w:i/>
                <w:sz w:val="22"/>
                <w:szCs w:val="22"/>
              </w:rPr>
              <w:t xml:space="preserve"> o</w:t>
            </w:r>
            <w:r w:rsidR="00432E93" w:rsidRPr="007E3122">
              <w:rPr>
                <w:rFonts w:ascii="Georgia" w:hAnsi="Georgia"/>
                <w:i/>
                <w:sz w:val="22"/>
                <w:szCs w:val="22"/>
              </w:rPr>
              <w:t>p</w:t>
            </w:r>
            <w:r w:rsidR="00432E93" w:rsidRPr="007E3122">
              <w:rPr>
                <w:rFonts w:ascii="Georgia" w:hAnsi="Georgia"/>
                <w:i/>
                <w:sz w:val="22"/>
                <w:szCs w:val="22"/>
              </w:rPr>
              <w:t>erations</w:t>
            </w:r>
            <w:r w:rsidR="003747BB" w:rsidRPr="007E3122">
              <w:rPr>
                <w:rFonts w:ascii="Georgia" w:hAnsi="Georgia"/>
                <w:i/>
                <w:sz w:val="22"/>
                <w:szCs w:val="22"/>
              </w:rPr>
              <w:t xml:space="preserve"> and programs</w:t>
            </w:r>
            <w:r w:rsidR="00432E93" w:rsidRPr="007E3122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432E93" w:rsidRPr="007E3122" w:rsidRDefault="00432E93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does not systematically plan,</w:t>
            </w:r>
            <w:r w:rsidR="00282FA1" w:rsidRPr="007E3122">
              <w:rPr>
                <w:rFonts w:ascii="Georgia" w:hAnsi="Georgia"/>
                <w:sz w:val="22"/>
                <w:szCs w:val="22"/>
              </w:rPr>
              <w:t xml:space="preserve"> implement, and monitor department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 ope</w:t>
            </w:r>
            <w:r w:rsidRPr="007E3122">
              <w:rPr>
                <w:rFonts w:ascii="Georgia" w:hAnsi="Georgia"/>
                <w:sz w:val="22"/>
                <w:szCs w:val="22"/>
              </w:rPr>
              <w:t>r</w:t>
            </w:r>
            <w:r w:rsidRPr="007E3122">
              <w:rPr>
                <w:rFonts w:ascii="Georgia" w:hAnsi="Georgia"/>
                <w:sz w:val="22"/>
                <w:szCs w:val="22"/>
              </w:rPr>
              <w:t>ations</w:t>
            </w:r>
          </w:p>
        </w:tc>
        <w:tc>
          <w:tcPr>
            <w:tcW w:w="1000" w:type="pct"/>
            <w:shd w:val="clear" w:color="auto" w:fill="auto"/>
          </w:tcPr>
          <w:p w:rsidR="00432E93" w:rsidRPr="007E3122" w:rsidRDefault="00432E93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assures that operational decisions are guided by a long-term plan that is p</w:t>
            </w:r>
            <w:r w:rsidRPr="007E3122">
              <w:rPr>
                <w:rFonts w:ascii="Georgia" w:hAnsi="Georgia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sz w:val="22"/>
                <w:szCs w:val="22"/>
              </w:rPr>
              <w:t>riodically reviewed and updated</w:t>
            </w:r>
          </w:p>
        </w:tc>
        <w:tc>
          <w:tcPr>
            <w:tcW w:w="1000" w:type="pct"/>
            <w:shd w:val="clear" w:color="auto" w:fill="auto"/>
          </w:tcPr>
          <w:p w:rsidR="00432E93" w:rsidRPr="007E3122" w:rsidRDefault="00432E93" w:rsidP="007E3122">
            <w:pPr>
              <w:rPr>
                <w:rFonts w:ascii="Georgia" w:hAnsi="Georgia"/>
                <w:b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assures that operations are systematically and consis</w:t>
            </w:r>
            <w:r w:rsidRPr="007E3122">
              <w:rPr>
                <w:rFonts w:ascii="Georgia" w:hAnsi="Georgia"/>
                <w:sz w:val="22"/>
                <w:szCs w:val="22"/>
              </w:rPr>
              <w:t>t</w:t>
            </w:r>
            <w:r w:rsidRPr="007E3122">
              <w:rPr>
                <w:rFonts w:ascii="Georgia" w:hAnsi="Georgia"/>
                <w:sz w:val="22"/>
                <w:szCs w:val="22"/>
              </w:rPr>
              <w:t>ently managed through planning, data analysis, review of progress, and necessary changes in pra</w:t>
            </w:r>
            <w:r w:rsidRPr="007E3122">
              <w:rPr>
                <w:rFonts w:ascii="Georgia" w:hAnsi="Georgia"/>
                <w:sz w:val="22"/>
                <w:szCs w:val="22"/>
              </w:rPr>
              <w:t>c</w:t>
            </w:r>
            <w:r w:rsidRPr="007E3122">
              <w:rPr>
                <w:rFonts w:ascii="Georgia" w:hAnsi="Georgia"/>
                <w:sz w:val="22"/>
                <w:szCs w:val="22"/>
              </w:rPr>
              <w:t>tice</w:t>
            </w:r>
          </w:p>
        </w:tc>
        <w:tc>
          <w:tcPr>
            <w:tcW w:w="1000" w:type="pct"/>
            <w:shd w:val="clear" w:color="auto" w:fill="auto"/>
          </w:tcPr>
          <w:p w:rsidR="00432E93" w:rsidRPr="007E3122" w:rsidRDefault="00432E93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analyzes and modifies the long-term plan to assure that results support di</w:t>
            </w:r>
            <w:r w:rsidRPr="007E3122">
              <w:rPr>
                <w:rFonts w:ascii="Georgia" w:hAnsi="Georgia"/>
                <w:sz w:val="22"/>
                <w:szCs w:val="22"/>
              </w:rPr>
              <w:t>s</w:t>
            </w:r>
            <w:r w:rsidRPr="007E3122">
              <w:rPr>
                <w:rFonts w:ascii="Georgia" w:hAnsi="Georgia"/>
                <w:sz w:val="22"/>
                <w:szCs w:val="22"/>
              </w:rPr>
              <w:t>trict priorities</w:t>
            </w:r>
          </w:p>
        </w:tc>
      </w:tr>
      <w:tr w:rsidR="00432E93" w:rsidRPr="006C2F06" w:rsidTr="007E3122">
        <w:trPr>
          <w:trHeight w:val="576"/>
        </w:trPr>
        <w:tc>
          <w:tcPr>
            <w:tcW w:w="1000" w:type="pct"/>
          </w:tcPr>
          <w:p w:rsidR="00432E93" w:rsidRPr="007E3122" w:rsidRDefault="00A43460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i/>
                <w:sz w:val="22"/>
                <w:szCs w:val="22"/>
              </w:rPr>
              <w:t xml:space="preserve">B. </w:t>
            </w:r>
            <w:r w:rsidR="00432E93" w:rsidRPr="007E3122">
              <w:rPr>
                <w:rFonts w:ascii="Georgia" w:hAnsi="Georgia"/>
                <w:i/>
                <w:sz w:val="22"/>
                <w:szCs w:val="22"/>
              </w:rPr>
              <w:t xml:space="preserve">Effectively manages fiscal resources </w:t>
            </w:r>
            <w:r w:rsidR="00D67DE9" w:rsidRPr="007E3122">
              <w:rPr>
                <w:rFonts w:ascii="Georgia" w:hAnsi="Georgia"/>
                <w:i/>
                <w:sz w:val="22"/>
                <w:szCs w:val="22"/>
              </w:rPr>
              <w:t>to support instructional improv</w:t>
            </w:r>
            <w:r w:rsidR="00D67DE9" w:rsidRPr="007E3122">
              <w:rPr>
                <w:rFonts w:ascii="Georgia" w:hAnsi="Georgia"/>
                <w:i/>
                <w:sz w:val="22"/>
                <w:szCs w:val="22"/>
              </w:rPr>
              <w:t>e</w:t>
            </w:r>
            <w:r w:rsidR="00D67DE9" w:rsidRPr="007E3122">
              <w:rPr>
                <w:rFonts w:ascii="Georgia" w:hAnsi="Georgia"/>
                <w:i/>
                <w:sz w:val="22"/>
                <w:szCs w:val="22"/>
              </w:rPr>
              <w:t>ment and other district goals.</w:t>
            </w:r>
          </w:p>
        </w:tc>
        <w:tc>
          <w:tcPr>
            <w:tcW w:w="1000" w:type="pct"/>
            <w:shd w:val="clear" w:color="auto" w:fill="auto"/>
          </w:tcPr>
          <w:p w:rsidR="00432E93" w:rsidRPr="007E3122" w:rsidRDefault="00432E93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does not effectiv</w:t>
            </w:r>
            <w:r w:rsidR="00282FA1" w:rsidRPr="007E3122">
              <w:rPr>
                <w:rFonts w:ascii="Georgia" w:hAnsi="Georgia"/>
                <w:sz w:val="22"/>
                <w:szCs w:val="22"/>
              </w:rPr>
              <w:t>ely plan and implement depar</w:t>
            </w:r>
            <w:r w:rsidR="00282FA1" w:rsidRPr="007E3122">
              <w:rPr>
                <w:rFonts w:ascii="Georgia" w:hAnsi="Georgia"/>
                <w:sz w:val="22"/>
                <w:szCs w:val="22"/>
              </w:rPr>
              <w:t>t</w:t>
            </w:r>
            <w:r w:rsidR="00282FA1" w:rsidRPr="007E3122">
              <w:rPr>
                <w:rFonts w:ascii="Georgia" w:hAnsi="Georgia"/>
                <w:sz w:val="22"/>
                <w:szCs w:val="22"/>
              </w:rPr>
              <w:t xml:space="preserve">ment 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budget in accordance with </w:t>
            </w:r>
            <w:r w:rsidR="00282FA1" w:rsidRPr="007E3122">
              <w:rPr>
                <w:rFonts w:ascii="Georgia" w:hAnsi="Georgia"/>
                <w:sz w:val="22"/>
                <w:szCs w:val="22"/>
              </w:rPr>
              <w:t>district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 priorities</w:t>
            </w:r>
          </w:p>
        </w:tc>
        <w:tc>
          <w:tcPr>
            <w:tcW w:w="1000" w:type="pct"/>
            <w:shd w:val="clear" w:color="auto" w:fill="auto"/>
          </w:tcPr>
          <w:p w:rsidR="00432E93" w:rsidRPr="007E3122" w:rsidRDefault="00432E93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develops </w:t>
            </w:r>
            <w:r w:rsidR="00282FA1" w:rsidRPr="007E3122">
              <w:rPr>
                <w:rFonts w:ascii="Georgia" w:hAnsi="Georgia"/>
                <w:sz w:val="22"/>
                <w:szCs w:val="22"/>
              </w:rPr>
              <w:t xml:space="preserve">and implements </w:t>
            </w:r>
            <w:r w:rsidR="00205558" w:rsidRPr="007E3122">
              <w:rPr>
                <w:rFonts w:ascii="Georgia" w:hAnsi="Georgia"/>
                <w:sz w:val="22"/>
                <w:szCs w:val="22"/>
              </w:rPr>
              <w:t xml:space="preserve">department </w:t>
            </w:r>
            <w:r w:rsidRPr="007E3122">
              <w:rPr>
                <w:rFonts w:ascii="Georgia" w:hAnsi="Georgia"/>
                <w:sz w:val="22"/>
                <w:szCs w:val="22"/>
              </w:rPr>
              <w:t>budget in a</w:t>
            </w:r>
            <w:r w:rsidRPr="007E3122">
              <w:rPr>
                <w:rFonts w:ascii="Georgia" w:hAnsi="Georgia"/>
                <w:sz w:val="22"/>
                <w:szCs w:val="22"/>
              </w:rPr>
              <w:t>c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cordance with </w:t>
            </w:r>
            <w:r w:rsidR="00282FA1" w:rsidRPr="007E3122">
              <w:rPr>
                <w:rFonts w:ascii="Georgia" w:hAnsi="Georgia"/>
                <w:sz w:val="22"/>
                <w:szCs w:val="22"/>
              </w:rPr>
              <w:t>district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 pr</w:t>
            </w:r>
            <w:r w:rsidRPr="007E3122">
              <w:rPr>
                <w:rFonts w:ascii="Georgia" w:hAnsi="Georgia"/>
                <w:sz w:val="22"/>
                <w:szCs w:val="22"/>
              </w:rPr>
              <w:t>i</w:t>
            </w:r>
            <w:r w:rsidRPr="007E3122">
              <w:rPr>
                <w:rFonts w:ascii="Georgia" w:hAnsi="Georgia"/>
                <w:sz w:val="22"/>
                <w:szCs w:val="22"/>
              </w:rPr>
              <w:t>orities and manages e</w:t>
            </w:r>
            <w:r w:rsidRPr="007E3122">
              <w:rPr>
                <w:rFonts w:ascii="Georgia" w:hAnsi="Georgia"/>
                <w:sz w:val="22"/>
                <w:szCs w:val="22"/>
              </w:rPr>
              <w:t>x</w:t>
            </w:r>
            <w:r w:rsidRPr="007E3122">
              <w:rPr>
                <w:rFonts w:ascii="Georgia" w:hAnsi="Georgia"/>
                <w:sz w:val="22"/>
                <w:szCs w:val="22"/>
              </w:rPr>
              <w:t>penditures in financially responsible manner</w:t>
            </w:r>
          </w:p>
        </w:tc>
        <w:tc>
          <w:tcPr>
            <w:tcW w:w="1000" w:type="pct"/>
            <w:shd w:val="clear" w:color="auto" w:fill="auto"/>
          </w:tcPr>
          <w:p w:rsidR="00432E93" w:rsidRPr="007E3122" w:rsidRDefault="00205558" w:rsidP="007E3122">
            <w:pPr>
              <w:widowControl w:val="0"/>
              <w:autoSpaceDE w:val="0"/>
              <w:autoSpaceDN w:val="0"/>
              <w:adjustRightInd w:val="0"/>
              <w:rPr>
                <w:rFonts w:ascii="Georgia" w:eastAsiaTheme="minorHAnsi" w:hAnsi="Georgia" w:cs="Arial"/>
                <w:color w:val="000000"/>
                <w:sz w:val="22"/>
                <w:szCs w:val="22"/>
              </w:rPr>
            </w:pPr>
            <w:r w:rsidRPr="007E3122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c</w:t>
            </w:r>
            <w:r w:rsidR="00B04958" w:rsidRPr="007E3122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ommunicates budget pr</w:t>
            </w:r>
            <w:r w:rsidR="00B04958" w:rsidRPr="007E3122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i</w:t>
            </w:r>
            <w:r w:rsidR="00B04958" w:rsidRPr="007E3122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orities to staff and regula</w:t>
            </w:r>
            <w:r w:rsidR="00B04958" w:rsidRPr="007E3122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r</w:t>
            </w:r>
            <w:r w:rsidR="00B04958" w:rsidRPr="007E3122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ly monitors</w:t>
            </w:r>
            <w:r w:rsidR="009C0A09" w:rsidRPr="007E3122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 xml:space="preserve"> spending pa</w:t>
            </w:r>
            <w:r w:rsidR="009C0A09" w:rsidRPr="007E3122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t</w:t>
            </w:r>
            <w:r w:rsidR="009C0A09" w:rsidRPr="007E3122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terns to assure efficient and ef</w:t>
            </w:r>
            <w:r w:rsidR="00B04958" w:rsidRPr="007E3122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fective use of funds</w:t>
            </w:r>
            <w:r w:rsidR="00432E93" w:rsidRPr="007E3122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 xml:space="preserve"> </w:t>
            </w:r>
            <w:r w:rsidR="00282FA1" w:rsidRPr="007E3122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432E93" w:rsidRPr="007E3122" w:rsidRDefault="00282FA1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develops and implements a systematic approach </w:t>
            </w:r>
            <w:r w:rsidR="009C0A09" w:rsidRPr="007E3122">
              <w:rPr>
                <w:rFonts w:ascii="Georgia" w:hAnsi="Georgia"/>
                <w:sz w:val="22"/>
                <w:szCs w:val="22"/>
              </w:rPr>
              <w:t xml:space="preserve">that  </w:t>
            </w:r>
            <w:r w:rsidR="001971E4" w:rsidRPr="007E3122">
              <w:rPr>
                <w:rFonts w:ascii="Georgia" w:hAnsi="Georgia"/>
                <w:sz w:val="22"/>
                <w:szCs w:val="22"/>
              </w:rPr>
              <w:t>evaluates effectiveness of spending and identifies</w:t>
            </w:r>
            <w:r w:rsidR="00BA0984" w:rsidRPr="007E3122">
              <w:rPr>
                <w:rFonts w:ascii="Georgia" w:hAnsi="Georgia"/>
                <w:sz w:val="22"/>
                <w:szCs w:val="22"/>
              </w:rPr>
              <w:t xml:space="preserve"> </w:t>
            </w:r>
            <w:r w:rsidR="00432E93" w:rsidRPr="007E3122">
              <w:rPr>
                <w:rFonts w:ascii="Georgia" w:hAnsi="Georgia"/>
                <w:sz w:val="22"/>
                <w:szCs w:val="22"/>
              </w:rPr>
              <w:t xml:space="preserve">efficiencies 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</w:tr>
      <w:tr w:rsidR="00432E93" w:rsidRPr="006C2F06" w:rsidTr="007E3122">
        <w:trPr>
          <w:trHeight w:val="576"/>
        </w:trPr>
        <w:tc>
          <w:tcPr>
            <w:tcW w:w="1000" w:type="pct"/>
          </w:tcPr>
          <w:p w:rsidR="00432E93" w:rsidRPr="007E3122" w:rsidRDefault="00A43460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i/>
                <w:sz w:val="22"/>
                <w:szCs w:val="22"/>
              </w:rPr>
              <w:t xml:space="preserve">C. </w:t>
            </w:r>
            <w:r w:rsidR="00432E93" w:rsidRPr="007E3122">
              <w:rPr>
                <w:rFonts w:ascii="Georgia" w:hAnsi="Georgia"/>
                <w:i/>
                <w:sz w:val="22"/>
                <w:szCs w:val="22"/>
              </w:rPr>
              <w:t>Stra</w:t>
            </w:r>
            <w:r w:rsidR="00273334" w:rsidRPr="007E3122">
              <w:rPr>
                <w:rFonts w:ascii="Georgia" w:hAnsi="Georgia"/>
                <w:i/>
                <w:sz w:val="22"/>
                <w:szCs w:val="22"/>
              </w:rPr>
              <w:t>tegically manages personnel</w:t>
            </w:r>
            <w:r w:rsidR="00432E93" w:rsidRPr="007E3122">
              <w:rPr>
                <w:rFonts w:ascii="Georgia" w:hAnsi="Georgia"/>
                <w:i/>
                <w:sz w:val="22"/>
                <w:szCs w:val="22"/>
              </w:rPr>
              <w:t xml:space="preserve"> to support i</w:t>
            </w:r>
            <w:r w:rsidR="00432E93" w:rsidRPr="007E3122">
              <w:rPr>
                <w:rFonts w:ascii="Georgia" w:hAnsi="Georgia"/>
                <w:i/>
                <w:sz w:val="22"/>
                <w:szCs w:val="22"/>
              </w:rPr>
              <w:t>n</w:t>
            </w:r>
            <w:r w:rsidR="00432E93" w:rsidRPr="007E3122">
              <w:rPr>
                <w:rFonts w:ascii="Georgia" w:hAnsi="Georgia"/>
                <w:i/>
                <w:sz w:val="22"/>
                <w:szCs w:val="22"/>
              </w:rPr>
              <w:t>structional improvement and other district goals.</w:t>
            </w:r>
          </w:p>
        </w:tc>
        <w:tc>
          <w:tcPr>
            <w:tcW w:w="1000" w:type="pct"/>
            <w:shd w:val="clear" w:color="auto" w:fill="auto"/>
          </w:tcPr>
          <w:p w:rsidR="00432E93" w:rsidRPr="007E3122" w:rsidRDefault="00432E93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does not efficiently or str</w:t>
            </w:r>
            <w:r w:rsidRPr="007E3122">
              <w:rPr>
                <w:rFonts w:ascii="Georgia" w:hAnsi="Georgia"/>
                <w:sz w:val="22"/>
                <w:szCs w:val="22"/>
              </w:rPr>
              <w:t>a</w:t>
            </w:r>
            <w:r w:rsidRPr="007E3122">
              <w:rPr>
                <w:rFonts w:ascii="Georgia" w:hAnsi="Georgia"/>
                <w:sz w:val="22"/>
                <w:szCs w:val="22"/>
              </w:rPr>
              <w:t>tegically manage human resources</w:t>
            </w:r>
          </w:p>
        </w:tc>
        <w:tc>
          <w:tcPr>
            <w:tcW w:w="1000" w:type="pct"/>
            <w:shd w:val="clear" w:color="auto" w:fill="auto"/>
          </w:tcPr>
          <w:p w:rsidR="00432E93" w:rsidRPr="007E3122" w:rsidRDefault="00432E93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assures that the </w:t>
            </w:r>
            <w:r w:rsidR="00B04958" w:rsidRPr="007E3122">
              <w:rPr>
                <w:rFonts w:ascii="Georgia" w:hAnsi="Georgia"/>
                <w:sz w:val="22"/>
                <w:szCs w:val="22"/>
              </w:rPr>
              <w:t>depar</w:t>
            </w:r>
            <w:r w:rsidR="00B04958" w:rsidRPr="007E3122">
              <w:rPr>
                <w:rFonts w:ascii="Georgia" w:hAnsi="Georgia"/>
                <w:sz w:val="22"/>
                <w:szCs w:val="22"/>
              </w:rPr>
              <w:t>t</w:t>
            </w:r>
            <w:r w:rsidR="00B04958" w:rsidRPr="007E3122">
              <w:rPr>
                <w:rFonts w:ascii="Georgia" w:hAnsi="Georgia"/>
                <w:sz w:val="22"/>
                <w:szCs w:val="22"/>
              </w:rPr>
              <w:t>ment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 has systematic pol</w:t>
            </w:r>
            <w:r w:rsidRPr="007E3122">
              <w:rPr>
                <w:rFonts w:ascii="Georgia" w:hAnsi="Georgia"/>
                <w:sz w:val="22"/>
                <w:szCs w:val="22"/>
              </w:rPr>
              <w:t>i</w:t>
            </w:r>
            <w:r w:rsidRPr="007E3122">
              <w:rPr>
                <w:rFonts w:ascii="Georgia" w:hAnsi="Georgia"/>
                <w:sz w:val="22"/>
                <w:szCs w:val="22"/>
              </w:rPr>
              <w:t>cies and procedures gui</w:t>
            </w:r>
            <w:r w:rsidRPr="007E3122">
              <w:rPr>
                <w:rFonts w:ascii="Georgia" w:hAnsi="Georgia"/>
                <w:sz w:val="22"/>
                <w:szCs w:val="22"/>
              </w:rPr>
              <w:t>d</w:t>
            </w:r>
            <w:r w:rsidRPr="007E3122">
              <w:rPr>
                <w:rFonts w:ascii="Georgia" w:hAnsi="Georgia"/>
                <w:sz w:val="22"/>
                <w:szCs w:val="22"/>
              </w:rPr>
              <w:t>ing recruitment, hiring, induction, and long-term career growth</w:t>
            </w:r>
          </w:p>
        </w:tc>
        <w:tc>
          <w:tcPr>
            <w:tcW w:w="1000" w:type="pct"/>
            <w:shd w:val="clear" w:color="auto" w:fill="auto"/>
          </w:tcPr>
          <w:p w:rsidR="00432E93" w:rsidRPr="007E3122" w:rsidRDefault="003345A1" w:rsidP="007E3122">
            <w:pPr>
              <w:widowControl w:val="0"/>
              <w:autoSpaceDE w:val="0"/>
              <w:autoSpaceDN w:val="0"/>
              <w:adjustRightInd w:val="0"/>
              <w:rPr>
                <w:rFonts w:ascii="Georgia" w:eastAsiaTheme="minorHAnsi" w:hAnsi="Georgia" w:cs="Arial"/>
                <w:color w:val="000000"/>
                <w:sz w:val="22"/>
                <w:szCs w:val="22"/>
              </w:rPr>
            </w:pPr>
            <w:r w:rsidRPr="007E3122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 xml:space="preserve">works collaboratively with superintendent, peers, and staff to determine effective deployment of personnel to accomplish district goals </w:t>
            </w:r>
          </w:p>
        </w:tc>
        <w:tc>
          <w:tcPr>
            <w:tcW w:w="1000" w:type="pct"/>
            <w:shd w:val="clear" w:color="auto" w:fill="auto"/>
          </w:tcPr>
          <w:p w:rsidR="00432E93" w:rsidRPr="007E3122" w:rsidRDefault="00432E93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uses a continuous i</w:t>
            </w:r>
            <w:r w:rsidRPr="007E3122">
              <w:rPr>
                <w:rFonts w:ascii="Georgia" w:hAnsi="Georgia"/>
                <w:sz w:val="22"/>
                <w:szCs w:val="22"/>
              </w:rPr>
              <w:t>m</w:t>
            </w:r>
            <w:r w:rsidRPr="007E3122">
              <w:rPr>
                <w:rFonts w:ascii="Georgia" w:hAnsi="Georgia"/>
                <w:sz w:val="22"/>
                <w:szCs w:val="22"/>
              </w:rPr>
              <w:t>provement process to a</w:t>
            </w:r>
            <w:r w:rsidRPr="007E3122">
              <w:rPr>
                <w:rFonts w:ascii="Georgia" w:hAnsi="Georgia"/>
                <w:sz w:val="22"/>
                <w:szCs w:val="22"/>
              </w:rPr>
              <w:t>s</w:t>
            </w:r>
            <w:r w:rsidRPr="007E3122">
              <w:rPr>
                <w:rFonts w:ascii="Georgia" w:hAnsi="Georgia"/>
                <w:sz w:val="22"/>
                <w:szCs w:val="22"/>
              </w:rPr>
              <w:t>sure effectiveness of pol</w:t>
            </w:r>
            <w:r w:rsidRPr="007E3122">
              <w:rPr>
                <w:rFonts w:ascii="Georgia" w:hAnsi="Georgia"/>
                <w:sz w:val="22"/>
                <w:szCs w:val="22"/>
              </w:rPr>
              <w:t>i</w:t>
            </w:r>
            <w:r w:rsidRPr="007E3122">
              <w:rPr>
                <w:rFonts w:ascii="Georgia" w:hAnsi="Georgia"/>
                <w:sz w:val="22"/>
                <w:szCs w:val="22"/>
              </w:rPr>
              <w:t>cies and practices for r</w:t>
            </w:r>
            <w:r w:rsidRPr="007E3122">
              <w:rPr>
                <w:rFonts w:ascii="Georgia" w:hAnsi="Georgia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sz w:val="22"/>
                <w:szCs w:val="22"/>
              </w:rPr>
              <w:t>cruiting, hiring, induction, and career growth and makes changes as needed</w:t>
            </w:r>
          </w:p>
        </w:tc>
      </w:tr>
      <w:tr w:rsidR="00432E93" w:rsidRPr="006C2F06" w:rsidTr="007E3122">
        <w:trPr>
          <w:trHeight w:val="576"/>
        </w:trPr>
        <w:tc>
          <w:tcPr>
            <w:tcW w:w="1000" w:type="pct"/>
          </w:tcPr>
          <w:p w:rsidR="00432E93" w:rsidRPr="007E3122" w:rsidRDefault="00A43460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i/>
                <w:sz w:val="22"/>
                <w:szCs w:val="22"/>
              </w:rPr>
              <w:t xml:space="preserve">D. </w:t>
            </w:r>
            <w:r w:rsidR="00432E93" w:rsidRPr="007E3122">
              <w:rPr>
                <w:rFonts w:ascii="Georgia" w:hAnsi="Georgia"/>
                <w:i/>
                <w:sz w:val="22"/>
                <w:szCs w:val="22"/>
              </w:rPr>
              <w:t xml:space="preserve">Effectively </w:t>
            </w:r>
            <w:r w:rsidR="00D67DE9" w:rsidRPr="007E3122">
              <w:rPr>
                <w:rFonts w:ascii="Georgia" w:hAnsi="Georgia"/>
                <w:i/>
                <w:sz w:val="22"/>
                <w:szCs w:val="22"/>
              </w:rPr>
              <w:t>manages department operations</w:t>
            </w:r>
            <w:r w:rsidR="003747BB" w:rsidRPr="007E3122">
              <w:rPr>
                <w:rFonts w:ascii="Georgia" w:hAnsi="Georgia"/>
                <w:i/>
                <w:sz w:val="22"/>
                <w:szCs w:val="22"/>
              </w:rPr>
              <w:t xml:space="preserve"> and programs</w:t>
            </w:r>
            <w:r w:rsidR="00D67DE9" w:rsidRPr="007E3122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432E93" w:rsidRPr="007E3122" w:rsidRDefault="00A572DA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does not</w:t>
            </w:r>
            <w:r w:rsidR="00432E93" w:rsidRPr="007E3122">
              <w:rPr>
                <w:rFonts w:ascii="Georgia" w:hAnsi="Georgia"/>
                <w:sz w:val="22"/>
                <w:szCs w:val="22"/>
              </w:rPr>
              <w:t xml:space="preserve"> effectively ma</w:t>
            </w:r>
            <w:r w:rsidR="00432E93" w:rsidRPr="007E3122">
              <w:rPr>
                <w:rFonts w:ascii="Georgia" w:hAnsi="Georgia"/>
                <w:sz w:val="22"/>
                <w:szCs w:val="22"/>
              </w:rPr>
              <w:t>n</w:t>
            </w:r>
            <w:r w:rsidR="00432E93" w:rsidRPr="007E3122">
              <w:rPr>
                <w:rFonts w:ascii="Georgia" w:hAnsi="Georgia"/>
                <w:sz w:val="22"/>
                <w:szCs w:val="22"/>
              </w:rPr>
              <w:t xml:space="preserve">age key elements of </w:t>
            </w:r>
            <w:r w:rsidR="003345A1" w:rsidRPr="007E3122">
              <w:rPr>
                <w:rFonts w:ascii="Georgia" w:hAnsi="Georgia"/>
                <w:sz w:val="22"/>
                <w:szCs w:val="22"/>
              </w:rPr>
              <w:t>d</w:t>
            </w:r>
            <w:r w:rsidR="003345A1" w:rsidRPr="007E3122">
              <w:rPr>
                <w:rFonts w:ascii="Georgia" w:hAnsi="Georgia"/>
                <w:sz w:val="22"/>
                <w:szCs w:val="22"/>
              </w:rPr>
              <w:t>e</w:t>
            </w:r>
            <w:r w:rsidR="003345A1" w:rsidRPr="007E3122">
              <w:rPr>
                <w:rFonts w:ascii="Georgia" w:hAnsi="Georgia"/>
                <w:sz w:val="22"/>
                <w:szCs w:val="22"/>
              </w:rPr>
              <w:t>partment</w:t>
            </w:r>
            <w:r w:rsidR="00432E93" w:rsidRPr="007E3122">
              <w:rPr>
                <w:rFonts w:ascii="Georgia" w:hAnsi="Georgia"/>
                <w:sz w:val="22"/>
                <w:szCs w:val="22"/>
              </w:rPr>
              <w:t xml:space="preserve"> opera</w:t>
            </w:r>
            <w:r w:rsidR="003345A1" w:rsidRPr="007E3122">
              <w:rPr>
                <w:rFonts w:ascii="Georgia" w:hAnsi="Georgia"/>
                <w:sz w:val="22"/>
                <w:szCs w:val="22"/>
              </w:rPr>
              <w:t>tions</w:t>
            </w:r>
            <w:r w:rsidR="00432E93" w:rsidRPr="007E3122">
              <w:rPr>
                <w:rFonts w:ascii="Georgia" w:hAnsi="Georgia"/>
                <w:sz w:val="22"/>
                <w:szCs w:val="22"/>
              </w:rPr>
              <w:t xml:space="preserve"> </w:t>
            </w:r>
            <w:r w:rsidR="003345A1" w:rsidRPr="007E3122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432E93" w:rsidRPr="007E3122" w:rsidRDefault="00432E93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assures that key elements of </w:t>
            </w:r>
            <w:r w:rsidR="003345A1" w:rsidRPr="007E3122">
              <w:rPr>
                <w:rFonts w:ascii="Georgia" w:hAnsi="Georgia"/>
                <w:sz w:val="22"/>
                <w:szCs w:val="22"/>
              </w:rPr>
              <w:t xml:space="preserve">department </w:t>
            </w:r>
            <w:r w:rsidRPr="007E3122">
              <w:rPr>
                <w:rFonts w:ascii="Georgia" w:hAnsi="Georgia"/>
                <w:sz w:val="22"/>
                <w:szCs w:val="22"/>
              </w:rPr>
              <w:t>operations are governed by defined policies and practices</w:t>
            </w:r>
          </w:p>
        </w:tc>
        <w:tc>
          <w:tcPr>
            <w:tcW w:w="1000" w:type="pct"/>
            <w:shd w:val="clear" w:color="auto" w:fill="auto"/>
          </w:tcPr>
          <w:p w:rsidR="00432E93" w:rsidRPr="007E3122" w:rsidRDefault="00432E93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monitors </w:t>
            </w:r>
            <w:r w:rsidR="003345A1" w:rsidRPr="007E3122">
              <w:rPr>
                <w:rFonts w:ascii="Georgia" w:hAnsi="Georgia"/>
                <w:sz w:val="22"/>
                <w:szCs w:val="22"/>
              </w:rPr>
              <w:t>department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 o</w:t>
            </w:r>
            <w:r w:rsidRPr="007E3122">
              <w:rPr>
                <w:rFonts w:ascii="Georgia" w:hAnsi="Georgia"/>
                <w:sz w:val="22"/>
                <w:szCs w:val="22"/>
              </w:rPr>
              <w:t>p</w:t>
            </w:r>
            <w:r w:rsidRPr="007E3122">
              <w:rPr>
                <w:rFonts w:ascii="Georgia" w:hAnsi="Georgia"/>
                <w:sz w:val="22"/>
                <w:szCs w:val="22"/>
              </w:rPr>
              <w:t>erations in accordance with established policies and practices</w:t>
            </w:r>
          </w:p>
        </w:tc>
        <w:tc>
          <w:tcPr>
            <w:tcW w:w="1000" w:type="pct"/>
            <w:shd w:val="clear" w:color="auto" w:fill="auto"/>
          </w:tcPr>
          <w:p w:rsidR="00432E93" w:rsidRPr="007E3122" w:rsidRDefault="00432E93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uses a continuous i</w:t>
            </w:r>
            <w:r w:rsidRPr="007E3122">
              <w:rPr>
                <w:rFonts w:ascii="Georgia" w:hAnsi="Georgia"/>
                <w:sz w:val="22"/>
                <w:szCs w:val="22"/>
              </w:rPr>
              <w:t>m</w:t>
            </w:r>
            <w:r w:rsidRPr="007E3122">
              <w:rPr>
                <w:rFonts w:ascii="Georgia" w:hAnsi="Georgia"/>
                <w:sz w:val="22"/>
                <w:szCs w:val="22"/>
              </w:rPr>
              <w:t>provement process to r</w:t>
            </w:r>
            <w:r w:rsidRPr="007E3122">
              <w:rPr>
                <w:rFonts w:ascii="Georgia" w:hAnsi="Georgia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view effectiveness of </w:t>
            </w:r>
            <w:r w:rsidR="003345A1" w:rsidRPr="007E3122">
              <w:rPr>
                <w:rFonts w:ascii="Georgia" w:hAnsi="Georgia"/>
                <w:sz w:val="22"/>
                <w:szCs w:val="22"/>
              </w:rPr>
              <w:t>d</w:t>
            </w:r>
            <w:r w:rsidR="003345A1" w:rsidRPr="007E3122">
              <w:rPr>
                <w:rFonts w:ascii="Georgia" w:hAnsi="Georgia"/>
                <w:sz w:val="22"/>
                <w:szCs w:val="22"/>
              </w:rPr>
              <w:t>e</w:t>
            </w:r>
            <w:r w:rsidR="003345A1" w:rsidRPr="007E3122">
              <w:rPr>
                <w:rFonts w:ascii="Georgia" w:hAnsi="Georgia"/>
                <w:sz w:val="22"/>
                <w:szCs w:val="22"/>
              </w:rPr>
              <w:t xml:space="preserve">partment </w:t>
            </w:r>
            <w:r w:rsidRPr="007E3122">
              <w:rPr>
                <w:rFonts w:ascii="Georgia" w:hAnsi="Georgia"/>
                <w:sz w:val="22"/>
                <w:szCs w:val="22"/>
              </w:rPr>
              <w:t>operations and makes changes as needed</w:t>
            </w:r>
          </w:p>
        </w:tc>
      </w:tr>
      <w:tr w:rsidR="008E08BC" w:rsidRPr="006C2F06" w:rsidTr="007E3122">
        <w:trPr>
          <w:trHeight w:val="576"/>
        </w:trPr>
        <w:tc>
          <w:tcPr>
            <w:tcW w:w="1000" w:type="pct"/>
          </w:tcPr>
          <w:p w:rsidR="008E08BC" w:rsidRPr="007E3122" w:rsidRDefault="00A43460" w:rsidP="007E3122">
            <w:pPr>
              <w:rPr>
                <w:rFonts w:ascii="Georgia" w:hAnsi="Georgia"/>
                <w:i/>
                <w:sz w:val="22"/>
                <w:szCs w:val="22"/>
              </w:rPr>
            </w:pPr>
            <w:r w:rsidRPr="007E3122">
              <w:rPr>
                <w:rFonts w:ascii="Georgia" w:hAnsi="Georgia"/>
                <w:i/>
                <w:sz w:val="22"/>
                <w:szCs w:val="22"/>
              </w:rPr>
              <w:t xml:space="preserve">E. </w:t>
            </w:r>
            <w:r w:rsidR="00D67DE9" w:rsidRPr="007E3122">
              <w:rPr>
                <w:rFonts w:ascii="Georgia" w:hAnsi="Georgia"/>
                <w:i/>
                <w:sz w:val="22"/>
                <w:szCs w:val="22"/>
              </w:rPr>
              <w:t>Communicates and co</w:t>
            </w:r>
            <w:r w:rsidR="00D67DE9" w:rsidRPr="007E3122">
              <w:rPr>
                <w:rFonts w:ascii="Georgia" w:hAnsi="Georgia"/>
                <w:i/>
                <w:sz w:val="22"/>
                <w:szCs w:val="22"/>
              </w:rPr>
              <w:t>l</w:t>
            </w:r>
            <w:r w:rsidR="00D67DE9" w:rsidRPr="007E3122">
              <w:rPr>
                <w:rFonts w:ascii="Georgia" w:hAnsi="Georgia"/>
                <w:i/>
                <w:sz w:val="22"/>
                <w:szCs w:val="22"/>
              </w:rPr>
              <w:t>laborates with superv</w:t>
            </w:r>
            <w:r w:rsidR="00D67DE9" w:rsidRPr="007E3122">
              <w:rPr>
                <w:rFonts w:ascii="Georgia" w:hAnsi="Georgia"/>
                <w:i/>
                <w:sz w:val="22"/>
                <w:szCs w:val="22"/>
              </w:rPr>
              <w:t>i</w:t>
            </w:r>
            <w:r w:rsidR="00D67DE9" w:rsidRPr="007E3122">
              <w:rPr>
                <w:rFonts w:ascii="Georgia" w:hAnsi="Georgia"/>
                <w:i/>
                <w:sz w:val="22"/>
                <w:szCs w:val="22"/>
              </w:rPr>
              <w:t>sors, peers, and staff to assure that district, d</w:t>
            </w:r>
            <w:r w:rsidR="00D67DE9" w:rsidRPr="007E3122">
              <w:rPr>
                <w:rFonts w:ascii="Georgia" w:hAnsi="Georgia"/>
                <w:i/>
                <w:sz w:val="22"/>
                <w:szCs w:val="22"/>
              </w:rPr>
              <w:t>e</w:t>
            </w:r>
            <w:r w:rsidR="00D67DE9" w:rsidRPr="007E3122">
              <w:rPr>
                <w:rFonts w:ascii="Georgia" w:hAnsi="Georgia"/>
                <w:i/>
                <w:sz w:val="22"/>
                <w:szCs w:val="22"/>
              </w:rPr>
              <w:t>partment, and school i</w:t>
            </w:r>
            <w:r w:rsidR="00D67DE9" w:rsidRPr="007E3122">
              <w:rPr>
                <w:rFonts w:ascii="Georgia" w:hAnsi="Georgia"/>
                <w:i/>
                <w:sz w:val="22"/>
                <w:szCs w:val="22"/>
              </w:rPr>
              <w:t>m</w:t>
            </w:r>
            <w:r w:rsidR="00D67DE9" w:rsidRPr="007E3122">
              <w:rPr>
                <w:rFonts w:ascii="Georgia" w:hAnsi="Georgia"/>
                <w:i/>
                <w:sz w:val="22"/>
                <w:szCs w:val="22"/>
              </w:rPr>
              <w:t xml:space="preserve">provement efforts are </w:t>
            </w:r>
            <w:r w:rsidR="00D67DE9" w:rsidRPr="007E3122">
              <w:rPr>
                <w:rFonts w:ascii="Georgia" w:hAnsi="Georgia"/>
                <w:i/>
                <w:sz w:val="22"/>
                <w:szCs w:val="22"/>
              </w:rPr>
              <w:lastRenderedPageBreak/>
              <w:t xml:space="preserve">closely aligned. </w:t>
            </w:r>
          </w:p>
        </w:tc>
        <w:tc>
          <w:tcPr>
            <w:tcW w:w="1000" w:type="pct"/>
            <w:shd w:val="clear" w:color="auto" w:fill="auto"/>
          </w:tcPr>
          <w:p w:rsidR="008E08BC" w:rsidRPr="007E3122" w:rsidRDefault="003345A1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lastRenderedPageBreak/>
              <w:t>does not communicate or collaborate with superv</w:t>
            </w:r>
            <w:r w:rsidRPr="007E3122">
              <w:rPr>
                <w:rFonts w:ascii="Georgia" w:hAnsi="Georgia"/>
                <w:sz w:val="22"/>
                <w:szCs w:val="22"/>
              </w:rPr>
              <w:t>i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sors, peers, and staff </w:t>
            </w:r>
            <w:r w:rsidR="00FE164C" w:rsidRPr="007E3122">
              <w:rPr>
                <w:rFonts w:ascii="Georgia" w:hAnsi="Georgia"/>
                <w:sz w:val="22"/>
                <w:szCs w:val="22"/>
              </w:rPr>
              <w:t>to assure that district, d</w:t>
            </w:r>
            <w:r w:rsidR="00FE164C" w:rsidRPr="007E3122">
              <w:rPr>
                <w:rFonts w:ascii="Georgia" w:hAnsi="Georgia"/>
                <w:sz w:val="22"/>
                <w:szCs w:val="22"/>
              </w:rPr>
              <w:t>e</w:t>
            </w:r>
            <w:r w:rsidR="00FE164C" w:rsidRPr="007E3122">
              <w:rPr>
                <w:rFonts w:ascii="Georgia" w:hAnsi="Georgia"/>
                <w:sz w:val="22"/>
                <w:szCs w:val="22"/>
              </w:rPr>
              <w:t>partment, and school i</w:t>
            </w:r>
            <w:r w:rsidR="00FE164C" w:rsidRPr="007E3122">
              <w:rPr>
                <w:rFonts w:ascii="Georgia" w:hAnsi="Georgia"/>
                <w:sz w:val="22"/>
                <w:szCs w:val="22"/>
              </w:rPr>
              <w:t>m</w:t>
            </w:r>
            <w:r w:rsidR="00FE164C" w:rsidRPr="007E3122">
              <w:rPr>
                <w:rFonts w:ascii="Georgia" w:hAnsi="Georgia"/>
                <w:sz w:val="22"/>
                <w:szCs w:val="22"/>
              </w:rPr>
              <w:t xml:space="preserve">provement efforts are </w:t>
            </w:r>
            <w:r w:rsidR="00FE164C" w:rsidRPr="007E3122">
              <w:rPr>
                <w:rFonts w:ascii="Georgia" w:hAnsi="Georgia"/>
                <w:sz w:val="22"/>
                <w:szCs w:val="22"/>
              </w:rPr>
              <w:lastRenderedPageBreak/>
              <w:t>closely aligned</w:t>
            </w:r>
          </w:p>
        </w:tc>
        <w:tc>
          <w:tcPr>
            <w:tcW w:w="1000" w:type="pct"/>
            <w:shd w:val="clear" w:color="auto" w:fill="auto"/>
          </w:tcPr>
          <w:p w:rsidR="008E08BC" w:rsidRPr="007E3122" w:rsidRDefault="00ED4C1B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lastRenderedPageBreak/>
              <w:t xml:space="preserve">communicates and </w:t>
            </w:r>
            <w:r w:rsidR="00FE164C" w:rsidRPr="007E3122">
              <w:rPr>
                <w:rFonts w:ascii="Georgia" w:hAnsi="Georgia"/>
                <w:sz w:val="22"/>
                <w:szCs w:val="22"/>
              </w:rPr>
              <w:t>co</w:t>
            </w:r>
            <w:r w:rsidRPr="007E3122">
              <w:rPr>
                <w:rFonts w:ascii="Georgia" w:hAnsi="Georgia"/>
                <w:sz w:val="22"/>
                <w:szCs w:val="22"/>
              </w:rPr>
              <w:t>o</w:t>
            </w:r>
            <w:r w:rsidRPr="007E3122">
              <w:rPr>
                <w:rFonts w:ascii="Georgia" w:hAnsi="Georgia"/>
                <w:sz w:val="22"/>
                <w:szCs w:val="22"/>
              </w:rPr>
              <w:t>p</w:t>
            </w:r>
            <w:r w:rsidRPr="007E3122">
              <w:rPr>
                <w:rFonts w:ascii="Georgia" w:hAnsi="Georgia"/>
                <w:sz w:val="22"/>
                <w:szCs w:val="22"/>
              </w:rPr>
              <w:t>erates with peers and ot</w:t>
            </w:r>
            <w:r w:rsidRPr="007E3122">
              <w:rPr>
                <w:rFonts w:ascii="Georgia" w:hAnsi="Georgia"/>
                <w:sz w:val="22"/>
                <w:szCs w:val="22"/>
              </w:rPr>
              <w:t>h</w:t>
            </w:r>
            <w:r w:rsidRPr="007E3122">
              <w:rPr>
                <w:rFonts w:ascii="Georgia" w:hAnsi="Georgia"/>
                <w:sz w:val="22"/>
                <w:szCs w:val="22"/>
              </w:rPr>
              <w:t>er departments w</w:t>
            </w:r>
            <w:r w:rsidR="00FE164C" w:rsidRPr="007E3122">
              <w:rPr>
                <w:rFonts w:ascii="Georgia" w:hAnsi="Georgia"/>
                <w:sz w:val="22"/>
                <w:szCs w:val="22"/>
              </w:rPr>
              <w:t xml:space="preserve">hen </w:t>
            </w:r>
            <w:r w:rsidRPr="007E3122">
              <w:rPr>
                <w:rFonts w:ascii="Georgia" w:hAnsi="Georgia"/>
                <w:sz w:val="22"/>
                <w:szCs w:val="22"/>
              </w:rPr>
              <w:t>asked to do so</w:t>
            </w:r>
          </w:p>
        </w:tc>
        <w:tc>
          <w:tcPr>
            <w:tcW w:w="1000" w:type="pct"/>
            <w:shd w:val="clear" w:color="auto" w:fill="auto"/>
          </w:tcPr>
          <w:p w:rsidR="008E08BC" w:rsidRPr="007E3122" w:rsidRDefault="00ED4C1B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takes initiative to establish communication and coo</w:t>
            </w:r>
            <w:r w:rsidRPr="007E3122">
              <w:rPr>
                <w:rFonts w:ascii="Georgia" w:hAnsi="Georgia"/>
                <w:sz w:val="22"/>
                <w:szCs w:val="22"/>
              </w:rPr>
              <w:t>p</w:t>
            </w:r>
            <w:r w:rsidRPr="007E3122">
              <w:rPr>
                <w:rFonts w:ascii="Georgia" w:hAnsi="Georgia"/>
                <w:sz w:val="22"/>
                <w:szCs w:val="22"/>
              </w:rPr>
              <w:t>eration with other d</w:t>
            </w:r>
            <w:r w:rsidRPr="007E3122">
              <w:rPr>
                <w:rFonts w:ascii="Georgia" w:hAnsi="Georgia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sz w:val="22"/>
                <w:szCs w:val="22"/>
              </w:rPr>
              <w:t>partments</w:t>
            </w:r>
          </w:p>
        </w:tc>
        <w:tc>
          <w:tcPr>
            <w:tcW w:w="1000" w:type="pct"/>
            <w:shd w:val="clear" w:color="auto" w:fill="auto"/>
          </w:tcPr>
          <w:p w:rsidR="008E08BC" w:rsidRPr="007E3122" w:rsidRDefault="00ED4C1B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uses systematic approach to assure that evaluation of departmental effectiveness includes success of its co</w:t>
            </w:r>
            <w:r w:rsidRPr="007E3122">
              <w:rPr>
                <w:rFonts w:ascii="Georgia" w:hAnsi="Georgia"/>
                <w:sz w:val="22"/>
                <w:szCs w:val="22"/>
              </w:rPr>
              <w:t>l</w:t>
            </w:r>
            <w:r w:rsidRPr="007E3122">
              <w:rPr>
                <w:rFonts w:ascii="Georgia" w:hAnsi="Georgia"/>
                <w:sz w:val="22"/>
                <w:szCs w:val="22"/>
              </w:rPr>
              <w:t>laboration with others to assure align</w:t>
            </w:r>
            <w:r w:rsidR="00F244BB" w:rsidRPr="007E3122">
              <w:rPr>
                <w:rFonts w:ascii="Georgia" w:hAnsi="Georgia"/>
                <w:sz w:val="22"/>
                <w:szCs w:val="22"/>
              </w:rPr>
              <w:t>ment with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 di</w:t>
            </w:r>
            <w:r w:rsidRPr="007E3122">
              <w:rPr>
                <w:rFonts w:ascii="Georgia" w:hAnsi="Georgia"/>
                <w:sz w:val="22"/>
                <w:szCs w:val="22"/>
              </w:rPr>
              <w:t>s</w:t>
            </w:r>
            <w:r w:rsidRPr="007E3122">
              <w:rPr>
                <w:rFonts w:ascii="Georgia" w:hAnsi="Georgia"/>
                <w:sz w:val="22"/>
                <w:szCs w:val="22"/>
              </w:rPr>
              <w:lastRenderedPageBreak/>
              <w:t>trict improvement efforts</w:t>
            </w:r>
          </w:p>
        </w:tc>
      </w:tr>
      <w:tr w:rsidR="008531A8" w:rsidRPr="006C2F06" w:rsidTr="007E3122">
        <w:trPr>
          <w:trHeight w:val="576"/>
        </w:trPr>
        <w:tc>
          <w:tcPr>
            <w:tcW w:w="1000" w:type="pct"/>
          </w:tcPr>
          <w:p w:rsidR="008531A8" w:rsidRPr="007E3122" w:rsidRDefault="00B3703C" w:rsidP="007E3122">
            <w:pPr>
              <w:rPr>
                <w:rFonts w:ascii="Georgia" w:hAnsi="Georgia"/>
                <w:i/>
                <w:sz w:val="22"/>
                <w:szCs w:val="22"/>
              </w:rPr>
            </w:pPr>
            <w:r w:rsidRPr="007E3122">
              <w:rPr>
                <w:rFonts w:ascii="Georgia" w:hAnsi="Georgia"/>
                <w:i/>
                <w:sz w:val="22"/>
                <w:szCs w:val="22"/>
              </w:rPr>
              <w:lastRenderedPageBreak/>
              <w:t>F. Leads district in coo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r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dinating acquisition, co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n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struction, remodeling, maintenance, preserv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a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tion, utilization, manag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ment and community use of facilities in accord with strategic plan.</w:t>
            </w:r>
          </w:p>
        </w:tc>
        <w:tc>
          <w:tcPr>
            <w:tcW w:w="1000" w:type="pct"/>
            <w:shd w:val="clear" w:color="auto" w:fill="auto"/>
          </w:tcPr>
          <w:p w:rsidR="00B3703C" w:rsidRPr="007E3122" w:rsidRDefault="00B3703C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provides minimal leade</w:t>
            </w:r>
            <w:r w:rsidRPr="007E3122">
              <w:rPr>
                <w:rFonts w:ascii="Georgia" w:hAnsi="Georgia"/>
                <w:sz w:val="22"/>
                <w:szCs w:val="22"/>
              </w:rPr>
              <w:t>r</w:t>
            </w:r>
            <w:r w:rsidRPr="007E3122">
              <w:rPr>
                <w:rFonts w:ascii="Georgia" w:hAnsi="Georgia"/>
                <w:sz w:val="22"/>
                <w:szCs w:val="22"/>
              </w:rPr>
              <w:t>ship in coordinating acqu</w:t>
            </w:r>
            <w:r w:rsidRPr="007E3122">
              <w:rPr>
                <w:rFonts w:ascii="Georgia" w:hAnsi="Georgia"/>
                <w:sz w:val="22"/>
                <w:szCs w:val="22"/>
              </w:rPr>
              <w:t>i</w:t>
            </w:r>
            <w:r w:rsidRPr="007E3122">
              <w:rPr>
                <w:rFonts w:ascii="Georgia" w:hAnsi="Georgia"/>
                <w:sz w:val="22"/>
                <w:szCs w:val="22"/>
              </w:rPr>
              <w:t>sition, construction, r</w:t>
            </w:r>
            <w:r w:rsidRPr="007E3122">
              <w:rPr>
                <w:rFonts w:ascii="Georgia" w:hAnsi="Georgia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sz w:val="22"/>
                <w:szCs w:val="22"/>
              </w:rPr>
              <w:t>modeling, maintenance, preservation, utilization, management and comm</w:t>
            </w:r>
            <w:r w:rsidRPr="007E3122">
              <w:rPr>
                <w:rFonts w:ascii="Georgia" w:hAnsi="Georgia"/>
                <w:sz w:val="22"/>
                <w:szCs w:val="22"/>
              </w:rPr>
              <w:t>u</w:t>
            </w:r>
            <w:r w:rsidRPr="007E3122">
              <w:rPr>
                <w:rFonts w:ascii="Georgia" w:hAnsi="Georgia"/>
                <w:sz w:val="22"/>
                <w:szCs w:val="22"/>
              </w:rPr>
              <w:t>nity use of facilities in a</w:t>
            </w:r>
            <w:r w:rsidRPr="007E3122">
              <w:rPr>
                <w:rFonts w:ascii="Georgia" w:hAnsi="Georgia"/>
                <w:sz w:val="22"/>
                <w:szCs w:val="22"/>
              </w:rPr>
              <w:t>c</w:t>
            </w:r>
            <w:r w:rsidRPr="007E3122">
              <w:rPr>
                <w:rFonts w:ascii="Georgia" w:hAnsi="Georgia"/>
                <w:sz w:val="22"/>
                <w:szCs w:val="22"/>
              </w:rPr>
              <w:t>cord with strategic plan</w:t>
            </w:r>
          </w:p>
          <w:p w:rsidR="008531A8" w:rsidRPr="007E3122" w:rsidRDefault="008531A8" w:rsidP="007E3122">
            <w:pPr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:rsidR="00B3703C" w:rsidRPr="007E3122" w:rsidRDefault="00B3703C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monitors acquisition, co</w:t>
            </w:r>
            <w:r w:rsidRPr="007E3122">
              <w:rPr>
                <w:rFonts w:ascii="Georgia" w:hAnsi="Georgia"/>
                <w:sz w:val="22"/>
                <w:szCs w:val="22"/>
              </w:rPr>
              <w:t>n</w:t>
            </w:r>
            <w:r w:rsidRPr="007E3122">
              <w:rPr>
                <w:rFonts w:ascii="Georgia" w:hAnsi="Georgia"/>
                <w:sz w:val="22"/>
                <w:szCs w:val="22"/>
              </w:rPr>
              <w:t>struction, remodeling, maintenance, preserv</w:t>
            </w:r>
            <w:r w:rsidRPr="007E3122">
              <w:rPr>
                <w:rFonts w:ascii="Georgia" w:hAnsi="Georgia"/>
                <w:sz w:val="22"/>
                <w:szCs w:val="22"/>
              </w:rPr>
              <w:t>a</w:t>
            </w:r>
            <w:r w:rsidRPr="007E3122">
              <w:rPr>
                <w:rFonts w:ascii="Georgia" w:hAnsi="Georgia"/>
                <w:sz w:val="22"/>
                <w:szCs w:val="22"/>
              </w:rPr>
              <w:t>tion, utilization, manag</w:t>
            </w:r>
            <w:r w:rsidRPr="007E3122">
              <w:rPr>
                <w:rFonts w:ascii="Georgia" w:hAnsi="Georgia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sz w:val="22"/>
                <w:szCs w:val="22"/>
              </w:rPr>
              <w:t>ment and community use of facilities and makes necessary operational d</w:t>
            </w:r>
            <w:r w:rsidRPr="007E3122">
              <w:rPr>
                <w:rFonts w:ascii="Georgia" w:hAnsi="Georgia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sz w:val="22"/>
                <w:szCs w:val="22"/>
              </w:rPr>
              <w:t>cisions</w:t>
            </w:r>
          </w:p>
          <w:p w:rsidR="008531A8" w:rsidRPr="007E3122" w:rsidRDefault="008531A8" w:rsidP="007E3122">
            <w:pPr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:rsidR="00B3703C" w:rsidRPr="007E3122" w:rsidRDefault="00B3703C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uses systematic data-based strategies to monitor, evaluate, and improve a</w:t>
            </w:r>
            <w:r w:rsidRPr="007E3122">
              <w:rPr>
                <w:rFonts w:ascii="Georgia" w:hAnsi="Georgia"/>
                <w:sz w:val="22"/>
                <w:szCs w:val="22"/>
              </w:rPr>
              <w:t>c</w:t>
            </w:r>
            <w:r w:rsidRPr="007E3122">
              <w:rPr>
                <w:rFonts w:ascii="Georgia" w:hAnsi="Georgia"/>
                <w:sz w:val="22"/>
                <w:szCs w:val="22"/>
              </w:rPr>
              <w:t>quisition, construction, remodeling, maintenance, preservation, utilization, management and comm</w:t>
            </w:r>
            <w:r w:rsidRPr="007E3122">
              <w:rPr>
                <w:rFonts w:ascii="Georgia" w:hAnsi="Georgia"/>
                <w:sz w:val="22"/>
                <w:szCs w:val="22"/>
              </w:rPr>
              <w:t>u</w:t>
            </w:r>
            <w:r w:rsidRPr="007E3122">
              <w:rPr>
                <w:rFonts w:ascii="Georgia" w:hAnsi="Georgia"/>
                <w:sz w:val="22"/>
                <w:szCs w:val="22"/>
              </w:rPr>
              <w:t>nity use of facilities in a</w:t>
            </w:r>
            <w:r w:rsidRPr="007E3122">
              <w:rPr>
                <w:rFonts w:ascii="Georgia" w:hAnsi="Georgia"/>
                <w:sz w:val="22"/>
                <w:szCs w:val="22"/>
              </w:rPr>
              <w:t>c</w:t>
            </w:r>
            <w:r w:rsidRPr="007E3122">
              <w:rPr>
                <w:rFonts w:ascii="Georgia" w:hAnsi="Georgia"/>
                <w:sz w:val="22"/>
                <w:szCs w:val="22"/>
              </w:rPr>
              <w:t>cord with strategic plan</w:t>
            </w:r>
          </w:p>
          <w:p w:rsidR="008531A8" w:rsidRPr="007E3122" w:rsidRDefault="008531A8" w:rsidP="007E3122">
            <w:pPr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:rsidR="00B3703C" w:rsidRPr="007E3122" w:rsidRDefault="00B3703C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leads superintendent and cabinet in proactively an</w:t>
            </w:r>
            <w:r w:rsidRPr="007E3122">
              <w:rPr>
                <w:rFonts w:ascii="Georgia" w:hAnsi="Georgia"/>
                <w:sz w:val="22"/>
                <w:szCs w:val="22"/>
              </w:rPr>
              <w:t>a</w:t>
            </w:r>
            <w:r w:rsidRPr="007E3122">
              <w:rPr>
                <w:rFonts w:ascii="Georgia" w:hAnsi="Georgia"/>
                <w:sz w:val="22"/>
                <w:szCs w:val="22"/>
              </w:rPr>
              <w:t>lyzing, reflecting on, and projecting long-term needs for acquisition, constru</w:t>
            </w:r>
            <w:r w:rsidRPr="007E3122">
              <w:rPr>
                <w:rFonts w:ascii="Georgia" w:hAnsi="Georgia"/>
                <w:sz w:val="22"/>
                <w:szCs w:val="22"/>
              </w:rPr>
              <w:t>c</w:t>
            </w:r>
            <w:r w:rsidRPr="007E3122">
              <w:rPr>
                <w:rFonts w:ascii="Georgia" w:hAnsi="Georgia"/>
                <w:sz w:val="22"/>
                <w:szCs w:val="22"/>
              </w:rPr>
              <w:t>tion, remodeling, maint</w:t>
            </w:r>
            <w:r w:rsidRPr="007E3122">
              <w:rPr>
                <w:rFonts w:ascii="Georgia" w:hAnsi="Georgia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sz w:val="22"/>
                <w:szCs w:val="22"/>
              </w:rPr>
              <w:t>nance, preservation, util</w:t>
            </w:r>
            <w:r w:rsidRPr="007E3122">
              <w:rPr>
                <w:rFonts w:ascii="Georgia" w:hAnsi="Georgia"/>
                <w:sz w:val="22"/>
                <w:szCs w:val="22"/>
              </w:rPr>
              <w:t>i</w:t>
            </w:r>
            <w:r w:rsidRPr="007E3122">
              <w:rPr>
                <w:rFonts w:ascii="Georgia" w:hAnsi="Georgia"/>
                <w:sz w:val="22"/>
                <w:szCs w:val="22"/>
              </w:rPr>
              <w:t>zation, management and community use of facilities in order to allow more e</w:t>
            </w:r>
            <w:r w:rsidRPr="007E3122">
              <w:rPr>
                <w:rFonts w:ascii="Georgia" w:hAnsi="Georgia"/>
                <w:sz w:val="22"/>
                <w:szCs w:val="22"/>
              </w:rPr>
              <w:t>f</w:t>
            </w:r>
            <w:r w:rsidRPr="007E3122">
              <w:rPr>
                <w:rFonts w:ascii="Georgia" w:hAnsi="Georgia"/>
                <w:sz w:val="22"/>
                <w:szCs w:val="22"/>
              </w:rPr>
              <w:t>fective strategic planning</w:t>
            </w:r>
          </w:p>
          <w:p w:rsidR="008531A8" w:rsidRPr="007E3122" w:rsidRDefault="008531A8" w:rsidP="007E3122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8531A8" w:rsidRPr="006C2F06" w:rsidTr="007E3122">
        <w:trPr>
          <w:trHeight w:val="576"/>
        </w:trPr>
        <w:tc>
          <w:tcPr>
            <w:tcW w:w="1000" w:type="pct"/>
          </w:tcPr>
          <w:p w:rsidR="00B3703C" w:rsidRPr="007E3122" w:rsidRDefault="00B3703C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i/>
                <w:sz w:val="22"/>
                <w:szCs w:val="22"/>
              </w:rPr>
              <w:t>G. Assures that transpo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r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tation services are ma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n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aged efficiently in a ma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n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ner that supports the needs of staff, students, and families.</w:t>
            </w:r>
          </w:p>
          <w:p w:rsidR="008531A8" w:rsidRPr="007E3122" w:rsidRDefault="008531A8" w:rsidP="007E3122">
            <w:pPr>
              <w:rPr>
                <w:rFonts w:ascii="Georgia" w:hAnsi="Georgia"/>
                <w:i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:rsidR="008531A8" w:rsidRPr="007E3122" w:rsidRDefault="00407072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does not manage transpo</w:t>
            </w:r>
            <w:r w:rsidRPr="007E3122">
              <w:rPr>
                <w:rFonts w:ascii="Georgia" w:hAnsi="Georgia"/>
                <w:sz w:val="22"/>
                <w:szCs w:val="22"/>
              </w:rPr>
              <w:t>r</w:t>
            </w:r>
            <w:r w:rsidRPr="007E3122">
              <w:rPr>
                <w:rFonts w:ascii="Georgia" w:hAnsi="Georgia"/>
                <w:sz w:val="22"/>
                <w:szCs w:val="22"/>
              </w:rPr>
              <w:t>tation services efficiently or in a manner that su</w:t>
            </w:r>
            <w:r w:rsidRPr="007E3122">
              <w:rPr>
                <w:rFonts w:ascii="Georgia" w:hAnsi="Georgia"/>
                <w:sz w:val="22"/>
                <w:szCs w:val="22"/>
              </w:rPr>
              <w:t>p</w:t>
            </w:r>
            <w:r w:rsidRPr="007E3122">
              <w:rPr>
                <w:rFonts w:ascii="Georgia" w:hAnsi="Georgia"/>
                <w:sz w:val="22"/>
                <w:szCs w:val="22"/>
              </w:rPr>
              <w:t>ports the needs of staff, students, and families</w:t>
            </w:r>
          </w:p>
        </w:tc>
        <w:tc>
          <w:tcPr>
            <w:tcW w:w="1000" w:type="pct"/>
            <w:shd w:val="clear" w:color="auto" w:fill="auto"/>
          </w:tcPr>
          <w:p w:rsidR="008531A8" w:rsidRPr="007E3122" w:rsidRDefault="00070199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manages transportation services in operationally sound manner</w:t>
            </w:r>
          </w:p>
        </w:tc>
        <w:tc>
          <w:tcPr>
            <w:tcW w:w="1000" w:type="pct"/>
            <w:shd w:val="clear" w:color="auto" w:fill="auto"/>
          </w:tcPr>
          <w:p w:rsidR="008531A8" w:rsidRPr="007E3122" w:rsidRDefault="00407072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uses systematic data-based strategies to analyze transportation needs, evaluate efficiency, and modify </w:t>
            </w:r>
            <w:r w:rsidR="00070199" w:rsidRPr="007E3122">
              <w:rPr>
                <w:rFonts w:ascii="Georgia" w:hAnsi="Georgia"/>
                <w:sz w:val="22"/>
                <w:szCs w:val="22"/>
              </w:rPr>
              <w:t>operations to more effectively support the needs of staff, students, and families</w:t>
            </w:r>
          </w:p>
        </w:tc>
        <w:tc>
          <w:tcPr>
            <w:tcW w:w="1000" w:type="pct"/>
            <w:shd w:val="clear" w:color="auto" w:fill="auto"/>
          </w:tcPr>
          <w:p w:rsidR="008531A8" w:rsidRPr="007E3122" w:rsidRDefault="00070199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collaborates with cabinet, staff, and families to pr</w:t>
            </w:r>
            <w:r w:rsidRPr="007E3122">
              <w:rPr>
                <w:rFonts w:ascii="Georgia" w:hAnsi="Georgia"/>
                <w:sz w:val="22"/>
                <w:szCs w:val="22"/>
              </w:rPr>
              <w:t>o</w:t>
            </w:r>
            <w:r w:rsidRPr="007E3122">
              <w:rPr>
                <w:rFonts w:ascii="Georgia" w:hAnsi="Georgia"/>
                <w:sz w:val="22"/>
                <w:szCs w:val="22"/>
              </w:rPr>
              <w:t>vide systems for contin</w:t>
            </w:r>
            <w:r w:rsidRPr="007E3122">
              <w:rPr>
                <w:rFonts w:ascii="Georgia" w:hAnsi="Georgia"/>
                <w:sz w:val="22"/>
                <w:szCs w:val="22"/>
              </w:rPr>
              <w:t>u</w:t>
            </w:r>
            <w:r w:rsidRPr="007E3122">
              <w:rPr>
                <w:rFonts w:ascii="Georgia" w:hAnsi="Georgia"/>
                <w:sz w:val="22"/>
                <w:szCs w:val="22"/>
              </w:rPr>
              <w:t>ous feedback and i</w:t>
            </w:r>
            <w:r w:rsidRPr="007E3122">
              <w:rPr>
                <w:rFonts w:ascii="Georgia" w:hAnsi="Georgia"/>
                <w:sz w:val="22"/>
                <w:szCs w:val="22"/>
              </w:rPr>
              <w:t>m</w:t>
            </w:r>
            <w:r w:rsidRPr="007E3122">
              <w:rPr>
                <w:rFonts w:ascii="Georgia" w:hAnsi="Georgia"/>
                <w:sz w:val="22"/>
                <w:szCs w:val="22"/>
              </w:rPr>
              <w:t>provement of transport</w:t>
            </w:r>
            <w:r w:rsidRPr="007E3122">
              <w:rPr>
                <w:rFonts w:ascii="Georgia" w:hAnsi="Georgia"/>
                <w:sz w:val="22"/>
                <w:szCs w:val="22"/>
              </w:rPr>
              <w:t>a</w:t>
            </w:r>
            <w:r w:rsidRPr="007E3122">
              <w:rPr>
                <w:rFonts w:ascii="Georgia" w:hAnsi="Georgia"/>
                <w:sz w:val="22"/>
                <w:szCs w:val="22"/>
              </w:rPr>
              <w:t>tion services</w:t>
            </w:r>
          </w:p>
        </w:tc>
      </w:tr>
      <w:tr w:rsidR="008531A8" w:rsidRPr="006C2F06" w:rsidTr="007E3122">
        <w:trPr>
          <w:trHeight w:val="576"/>
        </w:trPr>
        <w:tc>
          <w:tcPr>
            <w:tcW w:w="1000" w:type="pct"/>
          </w:tcPr>
          <w:p w:rsidR="008531A8" w:rsidRPr="007E3122" w:rsidRDefault="00B3703C" w:rsidP="007E3122">
            <w:pPr>
              <w:rPr>
                <w:rFonts w:ascii="Georgia" w:hAnsi="Georgia"/>
                <w:i/>
                <w:sz w:val="22"/>
                <w:szCs w:val="22"/>
              </w:rPr>
            </w:pPr>
            <w:r w:rsidRPr="007E3122">
              <w:rPr>
                <w:rFonts w:ascii="Georgia" w:hAnsi="Georgia"/>
                <w:i/>
                <w:sz w:val="22"/>
                <w:szCs w:val="22"/>
              </w:rPr>
              <w:t>H. Collaborates with s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u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perintendent and cabinet to assure that capital bond and levy packages are structured to best meet the facilities and fi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s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cal needs of the district</w:t>
            </w:r>
            <w:r w:rsidR="007156AD" w:rsidRPr="007E3122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8531A8" w:rsidRPr="007E3122" w:rsidRDefault="00D5132A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minimally collaborates with superintendent and cabinet to assure that cap</w:t>
            </w:r>
            <w:r w:rsidRPr="007E3122">
              <w:rPr>
                <w:rFonts w:ascii="Georgia" w:hAnsi="Georgia"/>
                <w:sz w:val="22"/>
                <w:szCs w:val="22"/>
              </w:rPr>
              <w:t>i</w:t>
            </w:r>
            <w:r w:rsidRPr="007E3122">
              <w:rPr>
                <w:rFonts w:ascii="Georgia" w:hAnsi="Georgia"/>
                <w:sz w:val="22"/>
                <w:szCs w:val="22"/>
              </w:rPr>
              <w:t>tal bond and levy packages are structured to best meet the facilities and fiscal needs of the district</w:t>
            </w:r>
          </w:p>
        </w:tc>
        <w:tc>
          <w:tcPr>
            <w:tcW w:w="1000" w:type="pct"/>
            <w:shd w:val="clear" w:color="auto" w:fill="auto"/>
          </w:tcPr>
          <w:p w:rsidR="008531A8" w:rsidRPr="007E3122" w:rsidRDefault="00D5132A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collaborates with superi</w:t>
            </w:r>
            <w:r w:rsidRPr="007E3122">
              <w:rPr>
                <w:rFonts w:ascii="Georgia" w:hAnsi="Georgia"/>
                <w:sz w:val="22"/>
                <w:szCs w:val="22"/>
              </w:rPr>
              <w:t>n</w:t>
            </w:r>
            <w:r w:rsidRPr="007E3122">
              <w:rPr>
                <w:rFonts w:ascii="Georgia" w:hAnsi="Georgia"/>
                <w:sz w:val="22"/>
                <w:szCs w:val="22"/>
              </w:rPr>
              <w:t>tendent and cabinet to structure capital bond and levy packages to meet legal and technical requir</w:t>
            </w:r>
            <w:r w:rsidRPr="007E3122">
              <w:rPr>
                <w:rFonts w:ascii="Georgia" w:hAnsi="Georgia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sz w:val="22"/>
                <w:szCs w:val="22"/>
              </w:rPr>
              <w:t>ments</w:t>
            </w:r>
          </w:p>
        </w:tc>
        <w:tc>
          <w:tcPr>
            <w:tcW w:w="1000" w:type="pct"/>
            <w:shd w:val="clear" w:color="auto" w:fill="auto"/>
          </w:tcPr>
          <w:p w:rsidR="008531A8" w:rsidRPr="007E3122" w:rsidRDefault="00D5132A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collaborates with superi</w:t>
            </w:r>
            <w:r w:rsidRPr="007E3122">
              <w:rPr>
                <w:rFonts w:ascii="Georgia" w:hAnsi="Georgia"/>
                <w:sz w:val="22"/>
                <w:szCs w:val="22"/>
              </w:rPr>
              <w:t>n</w:t>
            </w:r>
            <w:r w:rsidRPr="007E3122">
              <w:rPr>
                <w:rFonts w:ascii="Georgia" w:hAnsi="Georgia"/>
                <w:sz w:val="22"/>
                <w:szCs w:val="22"/>
              </w:rPr>
              <w:t>tendent and cabinet to d</w:t>
            </w:r>
            <w:r w:rsidRPr="007E3122">
              <w:rPr>
                <w:rFonts w:ascii="Georgia" w:hAnsi="Georgia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sz w:val="22"/>
                <w:szCs w:val="22"/>
              </w:rPr>
              <w:t>velop processes that sy</w:t>
            </w:r>
            <w:r w:rsidRPr="007E3122">
              <w:rPr>
                <w:rFonts w:ascii="Georgia" w:hAnsi="Georgia"/>
                <w:sz w:val="22"/>
                <w:szCs w:val="22"/>
              </w:rPr>
              <w:t>s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tematically assess needs, develop proposals, and </w:t>
            </w:r>
            <w:r w:rsidR="00671D79" w:rsidRPr="007E3122">
              <w:rPr>
                <w:rFonts w:ascii="Georgia" w:hAnsi="Georgia"/>
                <w:sz w:val="22"/>
                <w:szCs w:val="22"/>
              </w:rPr>
              <w:t>promote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 community u</w:t>
            </w:r>
            <w:r w:rsidRPr="007E3122">
              <w:rPr>
                <w:rFonts w:ascii="Georgia" w:hAnsi="Georgia"/>
                <w:sz w:val="22"/>
                <w:szCs w:val="22"/>
              </w:rPr>
              <w:t>n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derstanding </w:t>
            </w:r>
            <w:r w:rsidR="00671D79" w:rsidRPr="007E3122">
              <w:rPr>
                <w:rFonts w:ascii="Georgia" w:hAnsi="Georgia"/>
                <w:sz w:val="22"/>
                <w:szCs w:val="22"/>
              </w:rPr>
              <w:t>of the r</w:t>
            </w:r>
            <w:r w:rsidR="00671D79" w:rsidRPr="007E3122">
              <w:rPr>
                <w:rFonts w:ascii="Georgia" w:hAnsi="Georgia"/>
                <w:sz w:val="22"/>
                <w:szCs w:val="22"/>
              </w:rPr>
              <w:t>a</w:t>
            </w:r>
            <w:r w:rsidR="00671D79" w:rsidRPr="007E3122">
              <w:rPr>
                <w:rFonts w:ascii="Georgia" w:hAnsi="Georgia"/>
                <w:sz w:val="22"/>
                <w:szCs w:val="22"/>
              </w:rPr>
              <w:t xml:space="preserve">tionale for bond and levy packages  </w:t>
            </w:r>
          </w:p>
        </w:tc>
        <w:tc>
          <w:tcPr>
            <w:tcW w:w="1000" w:type="pct"/>
            <w:shd w:val="clear" w:color="auto" w:fill="auto"/>
          </w:tcPr>
          <w:p w:rsidR="008531A8" w:rsidRPr="007E3122" w:rsidRDefault="00671D79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collaborates with superi</w:t>
            </w:r>
            <w:r w:rsidRPr="007E3122">
              <w:rPr>
                <w:rFonts w:ascii="Georgia" w:hAnsi="Georgia"/>
                <w:sz w:val="22"/>
                <w:szCs w:val="22"/>
              </w:rPr>
              <w:t>n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tendent and cabinet to </w:t>
            </w:r>
            <w:r w:rsidR="007745D7" w:rsidRPr="007E3122">
              <w:rPr>
                <w:rFonts w:ascii="Georgia" w:hAnsi="Georgia"/>
                <w:sz w:val="22"/>
                <w:szCs w:val="22"/>
              </w:rPr>
              <w:t>d</w:t>
            </w:r>
            <w:r w:rsidR="007745D7" w:rsidRPr="007E3122">
              <w:rPr>
                <w:rFonts w:ascii="Georgia" w:hAnsi="Georgia"/>
                <w:sz w:val="22"/>
                <w:szCs w:val="22"/>
              </w:rPr>
              <w:t>e</w:t>
            </w:r>
            <w:r w:rsidR="007745D7" w:rsidRPr="007E3122">
              <w:rPr>
                <w:rFonts w:ascii="Georgia" w:hAnsi="Georgia"/>
                <w:sz w:val="22"/>
                <w:szCs w:val="22"/>
              </w:rPr>
              <w:t>velop robust system for ongoing and long-term community outreach and feedback to inform bond and levy proposals</w:t>
            </w:r>
          </w:p>
        </w:tc>
      </w:tr>
      <w:tr w:rsidR="008531A8" w:rsidRPr="006C2F06" w:rsidTr="007E3122">
        <w:trPr>
          <w:trHeight w:val="576"/>
        </w:trPr>
        <w:tc>
          <w:tcPr>
            <w:tcW w:w="1000" w:type="pct"/>
          </w:tcPr>
          <w:p w:rsidR="008531A8" w:rsidRPr="007E3122" w:rsidRDefault="00B3703C" w:rsidP="007E3122">
            <w:pPr>
              <w:rPr>
                <w:rFonts w:ascii="Georgia" w:hAnsi="Georgia"/>
                <w:i/>
                <w:sz w:val="22"/>
                <w:szCs w:val="22"/>
              </w:rPr>
            </w:pPr>
            <w:r w:rsidRPr="007E3122">
              <w:rPr>
                <w:rFonts w:ascii="Georgia" w:hAnsi="Georgia"/>
                <w:i/>
                <w:sz w:val="22"/>
                <w:szCs w:val="22"/>
              </w:rPr>
              <w:t xml:space="preserve">I. </w:t>
            </w:r>
            <w:r w:rsidR="00407072" w:rsidRPr="007E3122">
              <w:rPr>
                <w:rFonts w:ascii="Georgia" w:hAnsi="Georgia"/>
                <w:i/>
                <w:sz w:val="22"/>
                <w:szCs w:val="22"/>
              </w:rPr>
              <w:t>Provides</w:t>
            </w:r>
            <w:r w:rsidR="00084C79" w:rsidRPr="007E3122">
              <w:rPr>
                <w:rFonts w:ascii="Georgia" w:hAnsi="Georgia"/>
                <w:i/>
                <w:sz w:val="22"/>
                <w:szCs w:val="22"/>
              </w:rPr>
              <w:t xml:space="preserve"> leadership and coordination of</w:t>
            </w:r>
            <w:r w:rsidR="00407072" w:rsidRPr="007E3122">
              <w:rPr>
                <w:rFonts w:ascii="Georgia" w:hAnsi="Georgia"/>
                <w:i/>
                <w:sz w:val="22"/>
                <w:szCs w:val="22"/>
              </w:rPr>
              <w:t xml:space="preserve"> strategic plan processes and r</w:t>
            </w:r>
            <w:r w:rsidR="00407072" w:rsidRPr="007E3122">
              <w:rPr>
                <w:rFonts w:ascii="Georgia" w:hAnsi="Georgia"/>
                <w:i/>
                <w:sz w:val="22"/>
                <w:szCs w:val="22"/>
              </w:rPr>
              <w:t>e</w:t>
            </w:r>
            <w:r w:rsidR="00407072" w:rsidRPr="007E3122">
              <w:rPr>
                <w:rFonts w:ascii="Georgia" w:hAnsi="Georgia"/>
                <w:i/>
                <w:sz w:val="22"/>
                <w:szCs w:val="22"/>
              </w:rPr>
              <w:t>views of organizational effectiveness.</w:t>
            </w:r>
          </w:p>
        </w:tc>
        <w:tc>
          <w:tcPr>
            <w:tcW w:w="1000" w:type="pct"/>
            <w:shd w:val="clear" w:color="auto" w:fill="auto"/>
          </w:tcPr>
          <w:p w:rsidR="008531A8" w:rsidRPr="007E3122" w:rsidRDefault="007745D7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provides minimal leade</w:t>
            </w:r>
            <w:r w:rsidRPr="007E3122">
              <w:rPr>
                <w:rFonts w:ascii="Georgia" w:hAnsi="Georgia"/>
                <w:sz w:val="22"/>
                <w:szCs w:val="22"/>
              </w:rPr>
              <w:t>r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ship or coordination </w:t>
            </w:r>
            <w:r w:rsidR="00953720" w:rsidRPr="007E3122">
              <w:rPr>
                <w:rFonts w:ascii="Georgia" w:hAnsi="Georgia"/>
                <w:sz w:val="22"/>
                <w:szCs w:val="22"/>
              </w:rPr>
              <w:t>of strategic plan processes and reviews of organiz</w:t>
            </w:r>
            <w:r w:rsidR="00953720" w:rsidRPr="007E3122">
              <w:rPr>
                <w:rFonts w:ascii="Georgia" w:hAnsi="Georgia"/>
                <w:sz w:val="22"/>
                <w:szCs w:val="22"/>
              </w:rPr>
              <w:t>a</w:t>
            </w:r>
            <w:r w:rsidR="00953720" w:rsidRPr="007E3122">
              <w:rPr>
                <w:rFonts w:ascii="Georgia" w:hAnsi="Georgia"/>
                <w:sz w:val="22"/>
                <w:szCs w:val="22"/>
              </w:rPr>
              <w:t>tional effectiveness</w:t>
            </w:r>
          </w:p>
        </w:tc>
        <w:tc>
          <w:tcPr>
            <w:tcW w:w="1000" w:type="pct"/>
            <w:shd w:val="clear" w:color="auto" w:fill="auto"/>
          </w:tcPr>
          <w:p w:rsidR="008531A8" w:rsidRPr="007E3122" w:rsidRDefault="000760FC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coordinates cabinet i</w:t>
            </w:r>
            <w:r w:rsidRPr="007E3122">
              <w:rPr>
                <w:rFonts w:ascii="Georgia" w:hAnsi="Georgia"/>
                <w:sz w:val="22"/>
                <w:szCs w:val="22"/>
              </w:rPr>
              <w:t>m</w:t>
            </w:r>
            <w:r w:rsidRPr="007E3122">
              <w:rPr>
                <w:rFonts w:ascii="Georgia" w:hAnsi="Georgia"/>
                <w:sz w:val="22"/>
                <w:szCs w:val="22"/>
              </w:rPr>
              <w:t>plementation of strategic planning and leads discu</w:t>
            </w:r>
            <w:r w:rsidRPr="007E3122">
              <w:rPr>
                <w:rFonts w:ascii="Georgia" w:hAnsi="Georgia"/>
                <w:sz w:val="22"/>
                <w:szCs w:val="22"/>
              </w:rPr>
              <w:t>s</w:t>
            </w:r>
            <w:r w:rsidRPr="007E3122">
              <w:rPr>
                <w:rFonts w:ascii="Georgia" w:hAnsi="Georgia"/>
                <w:sz w:val="22"/>
                <w:szCs w:val="22"/>
              </w:rPr>
              <w:t>sions of organizational e</w:t>
            </w:r>
            <w:r w:rsidRPr="007E3122">
              <w:rPr>
                <w:rFonts w:ascii="Georgia" w:hAnsi="Georgia"/>
                <w:sz w:val="22"/>
                <w:szCs w:val="22"/>
              </w:rPr>
              <w:t>f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fectiveness  </w:t>
            </w:r>
          </w:p>
        </w:tc>
        <w:tc>
          <w:tcPr>
            <w:tcW w:w="1000" w:type="pct"/>
            <w:shd w:val="clear" w:color="auto" w:fill="auto"/>
          </w:tcPr>
          <w:p w:rsidR="008531A8" w:rsidRPr="007E3122" w:rsidRDefault="00953720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collaborates with superi</w:t>
            </w:r>
            <w:r w:rsidRPr="007E3122">
              <w:rPr>
                <w:rFonts w:ascii="Georgia" w:hAnsi="Georgia"/>
                <w:sz w:val="22"/>
                <w:szCs w:val="22"/>
              </w:rPr>
              <w:t>n</w:t>
            </w:r>
            <w:r w:rsidRPr="007E3122">
              <w:rPr>
                <w:rFonts w:ascii="Georgia" w:hAnsi="Georgia"/>
                <w:sz w:val="22"/>
                <w:szCs w:val="22"/>
              </w:rPr>
              <w:t>tendent and cabinet to d</w:t>
            </w:r>
            <w:r w:rsidRPr="007E3122">
              <w:rPr>
                <w:rFonts w:ascii="Georgia" w:hAnsi="Georgia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sz w:val="22"/>
                <w:szCs w:val="22"/>
              </w:rPr>
              <w:t>velop systematic strategies for strategic planning and maintaining organization effectiveness</w:t>
            </w:r>
          </w:p>
        </w:tc>
        <w:tc>
          <w:tcPr>
            <w:tcW w:w="1000" w:type="pct"/>
            <w:shd w:val="clear" w:color="auto" w:fill="auto"/>
          </w:tcPr>
          <w:p w:rsidR="008531A8" w:rsidRPr="007E3122" w:rsidRDefault="00953720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leads superintendent and cabinet in proactively an</w:t>
            </w:r>
            <w:r w:rsidRPr="007E3122">
              <w:rPr>
                <w:rFonts w:ascii="Georgia" w:hAnsi="Georgia"/>
                <w:sz w:val="22"/>
                <w:szCs w:val="22"/>
              </w:rPr>
              <w:t>a</w:t>
            </w:r>
            <w:r w:rsidRPr="007E3122">
              <w:rPr>
                <w:rFonts w:ascii="Georgia" w:hAnsi="Georgia"/>
                <w:sz w:val="22"/>
                <w:szCs w:val="22"/>
              </w:rPr>
              <w:t>lyzing, reflecting on, and continuously improving strategic planning and o</w:t>
            </w:r>
            <w:r w:rsidRPr="007E3122">
              <w:rPr>
                <w:rFonts w:ascii="Georgia" w:hAnsi="Georgia"/>
                <w:sz w:val="22"/>
                <w:szCs w:val="22"/>
              </w:rPr>
              <w:t>r</w:t>
            </w:r>
            <w:r w:rsidRPr="007E3122">
              <w:rPr>
                <w:rFonts w:ascii="Georgia" w:hAnsi="Georgia"/>
                <w:sz w:val="22"/>
                <w:szCs w:val="22"/>
              </w:rPr>
              <w:t>ganizational effectiveness</w:t>
            </w:r>
          </w:p>
        </w:tc>
      </w:tr>
    </w:tbl>
    <w:p w:rsidR="002913B7" w:rsidRPr="006C2F06" w:rsidRDefault="002913B7" w:rsidP="00A83DC2">
      <w:pPr>
        <w:rPr>
          <w:rFonts w:ascii="Times New Roman" w:hAnsi="Times New Roman"/>
        </w:rPr>
      </w:pPr>
    </w:p>
    <w:p w:rsidR="002913B7" w:rsidRPr="006C2F06" w:rsidRDefault="002913B7" w:rsidP="00A83DC2">
      <w:pPr>
        <w:rPr>
          <w:rFonts w:ascii="Times New Roman" w:hAnsi="Times New Roman"/>
        </w:rPr>
      </w:pPr>
    </w:p>
    <w:p w:rsidR="00473DCF" w:rsidRPr="006C2F06" w:rsidRDefault="00473DCF">
      <w:pPr>
        <w:rPr>
          <w:rFonts w:ascii="Times New Roman" w:hAnsi="Times New Roman"/>
        </w:rPr>
      </w:pPr>
      <w:r w:rsidRPr="006C2F06">
        <w:rPr>
          <w:rFonts w:ascii="Times New Roman" w:hAnsi="Times New Roman"/>
        </w:rPr>
        <w:br w:type="page"/>
      </w: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213EFB" w:rsidRPr="006C2F06">
        <w:trPr>
          <w:trHeight w:val="1025"/>
        </w:trPr>
        <w:tc>
          <w:tcPr>
            <w:tcW w:w="5000" w:type="pct"/>
            <w:gridSpan w:val="5"/>
            <w:shd w:val="solid" w:color="auto" w:fill="auto"/>
          </w:tcPr>
          <w:p w:rsidR="00213EFB" w:rsidRPr="007156AD" w:rsidRDefault="00213EFB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7156AD">
              <w:rPr>
                <w:rFonts w:ascii="Georgia" w:hAnsi="Georgia"/>
                <w:b/>
                <w:sz w:val="26"/>
                <w:szCs w:val="26"/>
              </w:rPr>
              <w:lastRenderedPageBreak/>
              <w:t>Standard 3</w:t>
            </w:r>
            <w:r w:rsidR="00835A24" w:rsidRPr="007156AD">
              <w:rPr>
                <w:rFonts w:ascii="Georgia" w:hAnsi="Georgia"/>
                <w:b/>
                <w:sz w:val="26"/>
                <w:szCs w:val="26"/>
              </w:rPr>
              <w:t>—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 xml:space="preserve">Effective Management: The </w:t>
            </w:r>
            <w:r w:rsidR="00685F0D" w:rsidRPr="007156AD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7156AD">
              <w:rPr>
                <w:rFonts w:ascii="Georgia" w:hAnsi="Georgia"/>
                <w:b/>
                <w:sz w:val="26"/>
                <w:szCs w:val="26"/>
              </w:rPr>
              <w:t xml:space="preserve"> leader 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>is an educational leader who improves learning and achievement for each student and employee by ensuring management of the organization, oper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>a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 xml:space="preserve">tions, and resources for a safe, </w:t>
            </w:r>
            <w:r w:rsidR="00732D1A" w:rsidRPr="007156AD">
              <w:rPr>
                <w:rFonts w:ascii="Georgia" w:hAnsi="Georgia"/>
                <w:b/>
                <w:sz w:val="26"/>
                <w:szCs w:val="26"/>
              </w:rPr>
              <w:t>effec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>tive, and humane learning environment.</w:t>
            </w:r>
          </w:p>
        </w:tc>
      </w:tr>
      <w:tr w:rsidR="00213EFB" w:rsidRPr="006C2F06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213EFB" w:rsidRPr="007156AD" w:rsidRDefault="00213EFB" w:rsidP="00213EFB">
            <w:pPr>
              <w:pStyle w:val="NoSpacing"/>
              <w:spacing w:before="60"/>
              <w:rPr>
                <w:rFonts w:ascii="Georgia" w:hAnsi="Georgia"/>
                <w:b/>
                <w:bCs/>
                <w:iCs/>
                <w:szCs w:val="23"/>
              </w:rPr>
            </w:pPr>
            <w:r w:rsidRPr="007156AD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7156AD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2</w:t>
            </w:r>
            <w:r w:rsidRPr="007156AD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7156AD">
              <w:rPr>
                <w:rFonts w:ascii="Georgia" w:hAnsi="Georgia"/>
                <w:b/>
                <w:bCs/>
                <w:iCs/>
                <w:szCs w:val="23"/>
              </w:rPr>
              <w:t>Creates a safe and humane organizational environment</w:t>
            </w:r>
            <w:r w:rsidRPr="007156AD">
              <w:rPr>
                <w:rFonts w:ascii="Georgia" w:hAnsi="Georgia"/>
                <w:i/>
                <w:color w:val="000000" w:themeColor="text1"/>
                <w:szCs w:val="23"/>
              </w:rPr>
              <w:t>.</w:t>
            </w:r>
            <w:r w:rsidR="00017B6C" w:rsidRPr="007156AD">
              <w:rPr>
                <w:rFonts w:ascii="Georgia" w:hAnsi="Georgia"/>
                <w:i/>
                <w:color w:val="000000" w:themeColor="text1"/>
                <w:szCs w:val="23"/>
              </w:rPr>
              <w:t xml:space="preserve">  The </w:t>
            </w:r>
            <w:r w:rsidR="00685F0D" w:rsidRPr="007156AD">
              <w:rPr>
                <w:rFonts w:ascii="Georgia" w:hAnsi="Georgia"/>
                <w:i/>
                <w:color w:val="000000" w:themeColor="text1"/>
                <w:szCs w:val="23"/>
              </w:rPr>
              <w:t>cabinet</w:t>
            </w:r>
            <w:r w:rsidR="00017B6C" w:rsidRPr="007156AD">
              <w:rPr>
                <w:rFonts w:ascii="Georgia" w:hAnsi="Georgia"/>
                <w:i/>
                <w:color w:val="000000" w:themeColor="text1"/>
                <w:szCs w:val="23"/>
              </w:rPr>
              <w:t xml:space="preserve"> leader…</w:t>
            </w:r>
          </w:p>
        </w:tc>
      </w:tr>
      <w:tr w:rsidR="00213EFB" w:rsidRPr="006C2F06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7156AD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7156AD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7156AD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7156AD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7156AD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213EFB" w:rsidRPr="007156AD" w:rsidTr="007E3122">
        <w:trPr>
          <w:trHeight w:val="576"/>
        </w:trPr>
        <w:tc>
          <w:tcPr>
            <w:tcW w:w="1000" w:type="pct"/>
          </w:tcPr>
          <w:p w:rsidR="00213EFB" w:rsidRPr="007E3122" w:rsidRDefault="00D33601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i/>
                <w:sz w:val="22"/>
                <w:szCs w:val="22"/>
              </w:rPr>
              <w:t xml:space="preserve">A. </w:t>
            </w:r>
            <w:r w:rsidR="007C79D6" w:rsidRPr="007E3122">
              <w:rPr>
                <w:rFonts w:ascii="Georgia" w:hAnsi="Georgia"/>
                <w:i/>
                <w:sz w:val="22"/>
                <w:szCs w:val="22"/>
              </w:rPr>
              <w:t>D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evelop</w:t>
            </w:r>
            <w:r w:rsidR="007C79D6" w:rsidRPr="007E3122">
              <w:rPr>
                <w:rFonts w:ascii="Georgia" w:hAnsi="Georgia"/>
                <w:i/>
                <w:sz w:val="22"/>
                <w:szCs w:val="22"/>
              </w:rPr>
              <w:t>s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 xml:space="preserve"> and impl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ment</w:t>
            </w:r>
            <w:r w:rsidR="007C79D6" w:rsidRPr="007E3122">
              <w:rPr>
                <w:rFonts w:ascii="Georgia" w:hAnsi="Georgia"/>
                <w:i/>
                <w:sz w:val="22"/>
                <w:szCs w:val="22"/>
              </w:rPr>
              <w:t>s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 </w:t>
            </w:r>
            <w:r w:rsidR="007C79D6" w:rsidRPr="007E3122">
              <w:rPr>
                <w:rFonts w:ascii="Georgia" w:hAnsi="Georgia"/>
                <w:i/>
                <w:sz w:val="22"/>
                <w:szCs w:val="22"/>
              </w:rPr>
              <w:t>departmental</w:t>
            </w:r>
            <w:r w:rsidR="007C79D6" w:rsidRPr="007E3122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pr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o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cedures and pract</w:t>
            </w:r>
            <w:r w:rsidR="00657986" w:rsidRPr="007E3122">
              <w:rPr>
                <w:rFonts w:ascii="Georgia" w:hAnsi="Georgia"/>
                <w:i/>
                <w:sz w:val="22"/>
                <w:szCs w:val="22"/>
              </w:rPr>
              <w:t xml:space="preserve">ices that ensure the safety, 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wel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l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ness, and well-being of students, staff, families, and community partners.</w:t>
            </w:r>
          </w:p>
        </w:tc>
        <w:tc>
          <w:tcPr>
            <w:tcW w:w="1000" w:type="pct"/>
            <w:shd w:val="clear" w:color="auto" w:fill="auto"/>
          </w:tcPr>
          <w:p w:rsidR="00213EFB" w:rsidRPr="007E3122" w:rsidRDefault="00A572DA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does not</w:t>
            </w:r>
            <w:r w:rsidR="00213EFB" w:rsidRPr="007E3122">
              <w:rPr>
                <w:rFonts w:ascii="Georgia" w:hAnsi="Georgia"/>
                <w:sz w:val="22"/>
                <w:szCs w:val="22"/>
              </w:rPr>
              <w:t xml:space="preserve"> develop and i</w:t>
            </w:r>
            <w:r w:rsidR="00213EFB" w:rsidRPr="007E3122">
              <w:rPr>
                <w:rFonts w:ascii="Georgia" w:hAnsi="Georgia"/>
                <w:sz w:val="22"/>
                <w:szCs w:val="22"/>
              </w:rPr>
              <w:t>m</w:t>
            </w:r>
            <w:r w:rsidR="00213EFB" w:rsidRPr="007E3122">
              <w:rPr>
                <w:rFonts w:ascii="Georgia" w:hAnsi="Georgia"/>
                <w:sz w:val="22"/>
                <w:szCs w:val="22"/>
              </w:rPr>
              <w:t xml:space="preserve">plement </w:t>
            </w:r>
            <w:r w:rsidR="007C79D6" w:rsidRPr="007E3122">
              <w:rPr>
                <w:rFonts w:ascii="Georgia" w:hAnsi="Georgia"/>
                <w:sz w:val="22"/>
                <w:szCs w:val="22"/>
              </w:rPr>
              <w:t xml:space="preserve">departmental </w:t>
            </w:r>
            <w:r w:rsidR="00001FD9" w:rsidRPr="007E3122">
              <w:rPr>
                <w:rFonts w:ascii="Georgia" w:hAnsi="Georgia"/>
                <w:sz w:val="22"/>
                <w:szCs w:val="22"/>
              </w:rPr>
              <w:t xml:space="preserve">procedures </w:t>
            </w:r>
            <w:r w:rsidR="00213EFB" w:rsidRPr="007E3122">
              <w:rPr>
                <w:rFonts w:ascii="Georgia" w:hAnsi="Georgia"/>
                <w:sz w:val="22"/>
                <w:szCs w:val="22"/>
              </w:rPr>
              <w:t>and practices that ensure the safety</w:t>
            </w:r>
            <w:r w:rsidR="00657986" w:rsidRPr="007E3122">
              <w:rPr>
                <w:rFonts w:ascii="Georgia" w:hAnsi="Georgia"/>
                <w:sz w:val="22"/>
                <w:szCs w:val="22"/>
              </w:rPr>
              <w:t>, wellness,</w:t>
            </w:r>
            <w:r w:rsidR="00213EFB" w:rsidRPr="007E3122">
              <w:rPr>
                <w:rFonts w:ascii="Georgia" w:hAnsi="Georgia"/>
                <w:sz w:val="22"/>
                <w:szCs w:val="22"/>
              </w:rPr>
              <w:t xml:space="preserve"> and well-being of </w:t>
            </w:r>
            <w:r w:rsidR="00657986" w:rsidRPr="007E3122">
              <w:rPr>
                <w:rFonts w:ascii="Georgia" w:hAnsi="Georgia"/>
                <w:sz w:val="22"/>
                <w:szCs w:val="22"/>
              </w:rPr>
              <w:t>students, staff, families, and community partners</w:t>
            </w:r>
          </w:p>
        </w:tc>
        <w:tc>
          <w:tcPr>
            <w:tcW w:w="1000" w:type="pct"/>
            <w:shd w:val="clear" w:color="auto" w:fill="auto"/>
          </w:tcPr>
          <w:p w:rsidR="00213EFB" w:rsidRPr="007E3122" w:rsidRDefault="00213EFB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develops and implements </w:t>
            </w:r>
            <w:r w:rsidR="007C79D6" w:rsidRPr="007E3122">
              <w:rPr>
                <w:rFonts w:ascii="Georgia" w:hAnsi="Georgia"/>
                <w:sz w:val="22"/>
                <w:szCs w:val="22"/>
              </w:rPr>
              <w:t xml:space="preserve">departmental </w:t>
            </w:r>
            <w:r w:rsidR="00001FD9" w:rsidRPr="007E3122">
              <w:rPr>
                <w:rFonts w:ascii="Georgia" w:hAnsi="Georgia"/>
                <w:sz w:val="22"/>
                <w:szCs w:val="22"/>
              </w:rPr>
              <w:t xml:space="preserve">procedures 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and practices that </w:t>
            </w:r>
            <w:r w:rsidR="00DE2726" w:rsidRPr="007E3122">
              <w:rPr>
                <w:rFonts w:ascii="Georgia" w:hAnsi="Georgia"/>
                <w:sz w:val="22"/>
                <w:szCs w:val="22"/>
              </w:rPr>
              <w:t>ensure the safety, wellness, and well-being of students, staff, families, and co</w:t>
            </w:r>
            <w:r w:rsidR="00DE2726" w:rsidRPr="007E3122">
              <w:rPr>
                <w:rFonts w:ascii="Georgia" w:hAnsi="Georgia"/>
                <w:sz w:val="22"/>
                <w:szCs w:val="22"/>
              </w:rPr>
              <w:t>m</w:t>
            </w:r>
            <w:r w:rsidR="00DE2726" w:rsidRPr="007E3122">
              <w:rPr>
                <w:rFonts w:ascii="Georgia" w:hAnsi="Georgia"/>
                <w:sz w:val="22"/>
                <w:szCs w:val="22"/>
              </w:rPr>
              <w:t xml:space="preserve">munity partners  </w:t>
            </w:r>
          </w:p>
        </w:tc>
        <w:tc>
          <w:tcPr>
            <w:tcW w:w="1000" w:type="pct"/>
            <w:shd w:val="clear" w:color="auto" w:fill="auto"/>
          </w:tcPr>
          <w:p w:rsidR="00213EFB" w:rsidRPr="007E3122" w:rsidRDefault="00DE2726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i</w:t>
            </w:r>
            <w:r w:rsidR="00213EFB" w:rsidRPr="007E3122">
              <w:rPr>
                <w:rFonts w:ascii="Georgia" w:hAnsi="Georgia"/>
                <w:sz w:val="22"/>
                <w:szCs w:val="22"/>
              </w:rPr>
              <w:t>nvolves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 stakeholders </w:t>
            </w:r>
            <w:r w:rsidR="00213EFB" w:rsidRPr="007E3122">
              <w:rPr>
                <w:rFonts w:ascii="Georgia" w:hAnsi="Georgia"/>
                <w:sz w:val="22"/>
                <w:szCs w:val="22"/>
              </w:rPr>
              <w:t>in developing</w:t>
            </w:r>
            <w:r w:rsidR="007C79D6" w:rsidRPr="007E3122">
              <w:rPr>
                <w:rFonts w:ascii="Georgia" w:hAnsi="Georgia"/>
                <w:sz w:val="22"/>
                <w:szCs w:val="22"/>
              </w:rPr>
              <w:t xml:space="preserve"> departmental</w:t>
            </w:r>
            <w:r w:rsidR="00213EFB" w:rsidRPr="007E3122">
              <w:rPr>
                <w:rFonts w:ascii="Georgia" w:hAnsi="Georgia"/>
                <w:sz w:val="22"/>
                <w:szCs w:val="22"/>
              </w:rPr>
              <w:t xml:space="preserve"> </w:t>
            </w:r>
            <w:r w:rsidR="00001FD9" w:rsidRPr="007E3122">
              <w:rPr>
                <w:rFonts w:ascii="Georgia" w:hAnsi="Georgia"/>
                <w:sz w:val="22"/>
                <w:szCs w:val="22"/>
              </w:rPr>
              <w:t xml:space="preserve">procedures </w:t>
            </w:r>
            <w:r w:rsidR="00213EFB" w:rsidRPr="007E3122">
              <w:rPr>
                <w:rFonts w:ascii="Georgia" w:hAnsi="Georgia"/>
                <w:sz w:val="22"/>
                <w:szCs w:val="22"/>
              </w:rPr>
              <w:t xml:space="preserve">and practices that </w:t>
            </w:r>
            <w:r w:rsidRPr="007E3122">
              <w:rPr>
                <w:rFonts w:ascii="Georgia" w:hAnsi="Georgia"/>
                <w:sz w:val="22"/>
                <w:szCs w:val="22"/>
              </w:rPr>
              <w:t>ensure the safety, wellness, and well-being of students, staff, families, and community partners</w:t>
            </w:r>
          </w:p>
        </w:tc>
        <w:tc>
          <w:tcPr>
            <w:tcW w:w="1000" w:type="pct"/>
            <w:shd w:val="clear" w:color="auto" w:fill="auto"/>
          </w:tcPr>
          <w:p w:rsidR="00213EFB" w:rsidRPr="007E3122" w:rsidRDefault="00213EFB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conducts systematic data-based evaluations of the effectiveness of </w:t>
            </w:r>
            <w:r w:rsidR="007C79D6" w:rsidRPr="007E3122">
              <w:rPr>
                <w:rFonts w:ascii="Georgia" w:hAnsi="Georgia"/>
                <w:sz w:val="22"/>
                <w:szCs w:val="22"/>
              </w:rPr>
              <w:t>depar</w:t>
            </w:r>
            <w:r w:rsidR="007C79D6" w:rsidRPr="007E3122">
              <w:rPr>
                <w:rFonts w:ascii="Georgia" w:hAnsi="Georgia"/>
                <w:sz w:val="22"/>
                <w:szCs w:val="22"/>
              </w:rPr>
              <w:t>t</w:t>
            </w:r>
            <w:r w:rsidR="007C79D6" w:rsidRPr="007E3122">
              <w:rPr>
                <w:rFonts w:ascii="Georgia" w:hAnsi="Georgia"/>
                <w:sz w:val="22"/>
                <w:szCs w:val="22"/>
              </w:rPr>
              <w:t xml:space="preserve">mental </w:t>
            </w:r>
            <w:r w:rsidR="00001FD9" w:rsidRPr="007E3122">
              <w:rPr>
                <w:rFonts w:ascii="Georgia" w:hAnsi="Georgia"/>
                <w:sz w:val="22"/>
                <w:szCs w:val="22"/>
              </w:rPr>
              <w:t xml:space="preserve">procedures 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and practice that </w:t>
            </w:r>
            <w:r w:rsidR="00DE2726" w:rsidRPr="007E3122">
              <w:rPr>
                <w:rFonts w:ascii="Georgia" w:hAnsi="Georgia"/>
                <w:sz w:val="22"/>
                <w:szCs w:val="22"/>
              </w:rPr>
              <w:t>ensure the safety, wellness, and well-being of students, staff, families, and community partners</w:t>
            </w:r>
          </w:p>
        </w:tc>
      </w:tr>
      <w:tr w:rsidR="00C15462" w:rsidRPr="007156AD" w:rsidTr="007E3122">
        <w:trPr>
          <w:trHeight w:val="576"/>
        </w:trPr>
        <w:tc>
          <w:tcPr>
            <w:tcW w:w="1000" w:type="pct"/>
          </w:tcPr>
          <w:p w:rsidR="00C15462" w:rsidRPr="007E3122" w:rsidRDefault="00C15462" w:rsidP="007E3122">
            <w:pPr>
              <w:rPr>
                <w:rFonts w:ascii="Georgia" w:hAnsi="Georgia"/>
                <w:i/>
                <w:sz w:val="22"/>
                <w:szCs w:val="22"/>
              </w:rPr>
            </w:pPr>
            <w:r w:rsidRPr="007E3122">
              <w:rPr>
                <w:rFonts w:ascii="Georgia" w:hAnsi="Georgia"/>
                <w:i/>
                <w:sz w:val="22"/>
                <w:szCs w:val="22"/>
              </w:rPr>
              <w:t>B. Develops and impl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ments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 xml:space="preserve">procedures and practices that encourage inquiry, thoughtful risk-taking, and expression of diverse viewpoints. </w:t>
            </w:r>
          </w:p>
        </w:tc>
        <w:tc>
          <w:tcPr>
            <w:tcW w:w="1000" w:type="pct"/>
            <w:shd w:val="clear" w:color="auto" w:fill="auto"/>
          </w:tcPr>
          <w:p w:rsidR="00C15462" w:rsidRPr="007E3122" w:rsidRDefault="00C15462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does not develop and i</w:t>
            </w:r>
            <w:r w:rsidRPr="007E3122">
              <w:rPr>
                <w:rFonts w:ascii="Georgia" w:hAnsi="Georgia"/>
                <w:sz w:val="22"/>
                <w:szCs w:val="22"/>
              </w:rPr>
              <w:t>m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plement procedures and practices that </w:t>
            </w:r>
            <w:r w:rsidR="00344650" w:rsidRPr="007E3122">
              <w:rPr>
                <w:rFonts w:ascii="Georgia" w:hAnsi="Georgia"/>
                <w:sz w:val="22"/>
                <w:szCs w:val="22"/>
              </w:rPr>
              <w:t>encourage inquiry, thoughtful risk-taking, and expression of diverse viewpoints</w:t>
            </w:r>
            <w:r w:rsidRPr="007E3122" w:rsidDel="007C79D6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C15462" w:rsidRPr="007E3122" w:rsidRDefault="00C15462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accepts diversity of ideas and opinions</w:t>
            </w:r>
          </w:p>
        </w:tc>
        <w:tc>
          <w:tcPr>
            <w:tcW w:w="1000" w:type="pct"/>
            <w:shd w:val="clear" w:color="auto" w:fill="auto"/>
          </w:tcPr>
          <w:p w:rsidR="00C15462" w:rsidRPr="007E3122" w:rsidRDefault="00C15462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actively seeks and pr</w:t>
            </w:r>
            <w:r w:rsidRPr="007E3122">
              <w:rPr>
                <w:rFonts w:ascii="Georgia" w:hAnsi="Georgia"/>
                <w:sz w:val="22"/>
                <w:szCs w:val="22"/>
              </w:rPr>
              <w:t>o</w:t>
            </w:r>
            <w:r w:rsidRPr="007E3122">
              <w:rPr>
                <w:rFonts w:ascii="Georgia" w:hAnsi="Georgia"/>
                <w:sz w:val="22"/>
                <w:szCs w:val="22"/>
              </w:rPr>
              <w:t>motes consideration of a diversity of ideas and viewpoints</w:t>
            </w:r>
          </w:p>
        </w:tc>
        <w:tc>
          <w:tcPr>
            <w:tcW w:w="1000" w:type="pct"/>
            <w:shd w:val="clear" w:color="auto" w:fill="auto"/>
          </w:tcPr>
          <w:p w:rsidR="00C15462" w:rsidRPr="007E3122" w:rsidRDefault="00C15462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creates </w:t>
            </w:r>
            <w:r w:rsidR="004B73B7" w:rsidRPr="007E3122">
              <w:rPr>
                <w:rFonts w:ascii="Georgia" w:hAnsi="Georgia"/>
                <w:sz w:val="22"/>
                <w:szCs w:val="22"/>
              </w:rPr>
              <w:t xml:space="preserve">a </w:t>
            </w:r>
            <w:r w:rsidRPr="007E3122">
              <w:rPr>
                <w:rFonts w:ascii="Georgia" w:hAnsi="Georgia"/>
                <w:sz w:val="22"/>
                <w:szCs w:val="22"/>
              </w:rPr>
              <w:t>departmental culture that empowers staff to engage in contin</w:t>
            </w:r>
            <w:r w:rsidRPr="007E3122">
              <w:rPr>
                <w:rFonts w:ascii="Georgia" w:hAnsi="Georgia"/>
                <w:sz w:val="22"/>
                <w:szCs w:val="22"/>
              </w:rPr>
              <w:t>u</w:t>
            </w:r>
            <w:r w:rsidRPr="007E3122">
              <w:rPr>
                <w:rFonts w:ascii="Georgia" w:hAnsi="Georgia"/>
                <w:sz w:val="22"/>
                <w:szCs w:val="22"/>
              </w:rPr>
              <w:t>ous inquiry, thoughtful risk-taking, and expre</w:t>
            </w:r>
            <w:r w:rsidRPr="007E3122">
              <w:rPr>
                <w:rFonts w:ascii="Georgia" w:hAnsi="Georgia"/>
                <w:sz w:val="22"/>
                <w:szCs w:val="22"/>
              </w:rPr>
              <w:t>s</w:t>
            </w:r>
            <w:r w:rsidRPr="007E3122">
              <w:rPr>
                <w:rFonts w:ascii="Georgia" w:hAnsi="Georgia"/>
                <w:sz w:val="22"/>
                <w:szCs w:val="22"/>
              </w:rPr>
              <w:t>sion of diverse viewpoints</w:t>
            </w:r>
          </w:p>
        </w:tc>
      </w:tr>
      <w:tr w:rsidR="00C15462" w:rsidRPr="007156AD" w:rsidTr="007E3122">
        <w:trPr>
          <w:trHeight w:val="576"/>
        </w:trPr>
        <w:tc>
          <w:tcPr>
            <w:tcW w:w="1000" w:type="pct"/>
          </w:tcPr>
          <w:p w:rsidR="00C15462" w:rsidRPr="007E3122" w:rsidRDefault="00C15462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i/>
                <w:sz w:val="22"/>
                <w:szCs w:val="22"/>
              </w:rPr>
              <w:t>C. Collaborates in deve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l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oping and implementing district policies and pra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c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tices that result in a pos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 xml:space="preserve">tive, welcoming climate that is responsive to the needs of individuals. </w:t>
            </w:r>
          </w:p>
        </w:tc>
        <w:tc>
          <w:tcPr>
            <w:tcW w:w="1000" w:type="pct"/>
            <w:shd w:val="clear" w:color="auto" w:fill="auto"/>
          </w:tcPr>
          <w:p w:rsidR="00C15462" w:rsidRPr="007E3122" w:rsidRDefault="00C15462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does not collaborate in d</w:t>
            </w:r>
            <w:r w:rsidRPr="007E3122">
              <w:rPr>
                <w:rFonts w:ascii="Georgia" w:hAnsi="Georgia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sz w:val="22"/>
                <w:szCs w:val="22"/>
              </w:rPr>
              <w:t>veloping and implemen</w:t>
            </w:r>
            <w:r w:rsidRPr="007E3122">
              <w:rPr>
                <w:rFonts w:ascii="Georgia" w:hAnsi="Georgia"/>
                <w:sz w:val="22"/>
                <w:szCs w:val="22"/>
              </w:rPr>
              <w:t>t</w:t>
            </w:r>
            <w:r w:rsidRPr="007E3122">
              <w:rPr>
                <w:rFonts w:ascii="Georgia" w:hAnsi="Georgia"/>
                <w:sz w:val="22"/>
                <w:szCs w:val="22"/>
              </w:rPr>
              <w:t>ing procedures and pra</w:t>
            </w:r>
            <w:r w:rsidRPr="007E3122">
              <w:rPr>
                <w:rFonts w:ascii="Georgia" w:hAnsi="Georgia"/>
                <w:sz w:val="22"/>
                <w:szCs w:val="22"/>
              </w:rPr>
              <w:t>c</w:t>
            </w:r>
            <w:r w:rsidRPr="007E3122">
              <w:rPr>
                <w:rFonts w:ascii="Georgia" w:hAnsi="Georgia"/>
                <w:sz w:val="22"/>
                <w:szCs w:val="22"/>
              </w:rPr>
              <w:t>tices that result in a pos</w:t>
            </w:r>
            <w:r w:rsidRPr="007E3122">
              <w:rPr>
                <w:rFonts w:ascii="Georgia" w:hAnsi="Georgia"/>
                <w:sz w:val="22"/>
                <w:szCs w:val="22"/>
              </w:rPr>
              <w:t>i</w:t>
            </w:r>
            <w:r w:rsidRPr="007E3122">
              <w:rPr>
                <w:rFonts w:ascii="Georgia" w:hAnsi="Georgia"/>
                <w:sz w:val="22"/>
                <w:szCs w:val="22"/>
              </w:rPr>
              <w:t>tive, welcoming climate that is respons</w:t>
            </w:r>
            <w:r w:rsidR="009C54EE">
              <w:rPr>
                <w:rFonts w:ascii="Georgia" w:hAnsi="Georgia"/>
                <w:sz w:val="22"/>
                <w:szCs w:val="22"/>
              </w:rPr>
              <w:t>ive to the needs of individuals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  </w:t>
            </w:r>
          </w:p>
        </w:tc>
        <w:tc>
          <w:tcPr>
            <w:tcW w:w="1000" w:type="pct"/>
            <w:shd w:val="clear" w:color="auto" w:fill="auto"/>
          </w:tcPr>
          <w:p w:rsidR="00C15462" w:rsidRPr="007E3122" w:rsidRDefault="004B73B7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collaborates across d</w:t>
            </w:r>
            <w:r w:rsidRPr="007E3122">
              <w:rPr>
                <w:rFonts w:ascii="Georgia" w:hAnsi="Georgia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sz w:val="22"/>
                <w:szCs w:val="22"/>
              </w:rPr>
              <w:t>partmental lines to deve</w:t>
            </w:r>
            <w:r w:rsidRPr="007E3122">
              <w:rPr>
                <w:rFonts w:ascii="Georgia" w:hAnsi="Georgia"/>
                <w:sz w:val="22"/>
                <w:szCs w:val="22"/>
              </w:rPr>
              <w:t>l</w:t>
            </w:r>
            <w:r w:rsidRPr="007E3122">
              <w:rPr>
                <w:rFonts w:ascii="Georgia" w:hAnsi="Georgia"/>
                <w:sz w:val="22"/>
                <w:szCs w:val="22"/>
              </w:rPr>
              <w:t>op</w:t>
            </w:r>
            <w:r w:rsidR="00C15462" w:rsidRPr="007E3122">
              <w:rPr>
                <w:rFonts w:ascii="Georgia" w:hAnsi="Georgia"/>
                <w:sz w:val="22"/>
                <w:szCs w:val="22"/>
              </w:rPr>
              <w:t xml:space="preserve"> and imple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ment </w:t>
            </w:r>
            <w:r w:rsidR="00C15462" w:rsidRPr="007E3122">
              <w:rPr>
                <w:rFonts w:ascii="Georgia" w:hAnsi="Georgia"/>
                <w:sz w:val="22"/>
                <w:szCs w:val="22"/>
              </w:rPr>
              <w:t>proc</w:t>
            </w:r>
            <w:r w:rsidR="00C15462" w:rsidRPr="007E3122">
              <w:rPr>
                <w:rFonts w:ascii="Georgia" w:hAnsi="Georgia"/>
                <w:sz w:val="22"/>
                <w:szCs w:val="22"/>
              </w:rPr>
              <w:t>e</w:t>
            </w:r>
            <w:r w:rsidR="00C15462" w:rsidRPr="007E3122">
              <w:rPr>
                <w:rFonts w:ascii="Georgia" w:hAnsi="Georgia"/>
                <w:sz w:val="22"/>
                <w:szCs w:val="22"/>
              </w:rPr>
              <w:t xml:space="preserve">dures and practices </w:t>
            </w:r>
            <w:r w:rsidRPr="007E3122">
              <w:rPr>
                <w:rFonts w:ascii="Georgia" w:hAnsi="Georgia"/>
                <w:sz w:val="22"/>
                <w:szCs w:val="22"/>
              </w:rPr>
              <w:t>that result in</w:t>
            </w:r>
            <w:r w:rsidR="00C15462" w:rsidRPr="007E3122">
              <w:rPr>
                <w:rFonts w:ascii="Georgia" w:hAnsi="Georgia"/>
                <w:sz w:val="22"/>
                <w:szCs w:val="22"/>
              </w:rPr>
              <w:t xml:space="preserve"> a positive, we</w:t>
            </w:r>
            <w:r w:rsidR="00C15462" w:rsidRPr="007E3122">
              <w:rPr>
                <w:rFonts w:ascii="Georgia" w:hAnsi="Georgia"/>
                <w:sz w:val="22"/>
                <w:szCs w:val="22"/>
              </w:rPr>
              <w:t>l</w:t>
            </w:r>
            <w:r w:rsidR="00C15462" w:rsidRPr="007E3122">
              <w:rPr>
                <w:rFonts w:ascii="Georgia" w:hAnsi="Georgia"/>
                <w:sz w:val="22"/>
                <w:szCs w:val="22"/>
              </w:rPr>
              <w:t>coming climate that is r</w:t>
            </w:r>
            <w:r w:rsidR="00C15462" w:rsidRPr="007E3122">
              <w:rPr>
                <w:rFonts w:ascii="Georgia" w:hAnsi="Georgia"/>
                <w:sz w:val="22"/>
                <w:szCs w:val="22"/>
              </w:rPr>
              <w:t>e</w:t>
            </w:r>
            <w:r w:rsidR="00C15462" w:rsidRPr="007E3122">
              <w:rPr>
                <w:rFonts w:ascii="Georgia" w:hAnsi="Georgia"/>
                <w:sz w:val="22"/>
                <w:szCs w:val="22"/>
              </w:rPr>
              <w:t>sponsive to the needs of individuals</w:t>
            </w:r>
          </w:p>
        </w:tc>
        <w:tc>
          <w:tcPr>
            <w:tcW w:w="1000" w:type="pct"/>
            <w:shd w:val="clear" w:color="auto" w:fill="auto"/>
          </w:tcPr>
          <w:p w:rsidR="00C15462" w:rsidRPr="007E3122" w:rsidRDefault="004B73B7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collaborates across d</w:t>
            </w:r>
            <w:r w:rsidRPr="007E3122">
              <w:rPr>
                <w:rFonts w:ascii="Georgia" w:hAnsi="Georgia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partmental lines to </w:t>
            </w:r>
            <w:r w:rsidR="00D179CE" w:rsidRPr="007E3122">
              <w:rPr>
                <w:rFonts w:ascii="Georgia" w:hAnsi="Georgia"/>
                <w:sz w:val="22"/>
                <w:szCs w:val="22"/>
              </w:rPr>
              <w:t>involve</w:t>
            </w:r>
            <w:r w:rsidR="00C15462" w:rsidRPr="007E3122">
              <w:rPr>
                <w:rFonts w:ascii="Georgia" w:hAnsi="Georgia"/>
                <w:sz w:val="22"/>
                <w:szCs w:val="22"/>
              </w:rPr>
              <w:t xml:space="preserve"> stakeholders in developing procedures and practices that result in a positive, welcoming climate that is responsive to the needs of individuals</w:t>
            </w:r>
          </w:p>
        </w:tc>
        <w:tc>
          <w:tcPr>
            <w:tcW w:w="1000" w:type="pct"/>
            <w:shd w:val="clear" w:color="auto" w:fill="auto"/>
          </w:tcPr>
          <w:p w:rsidR="00C15462" w:rsidRPr="007E3122" w:rsidRDefault="00D179CE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collaborates across d</w:t>
            </w:r>
            <w:r w:rsidRPr="007E3122">
              <w:rPr>
                <w:rFonts w:ascii="Georgia" w:hAnsi="Georgia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sz w:val="22"/>
                <w:szCs w:val="22"/>
              </w:rPr>
              <w:t>partmental lines to ensure</w:t>
            </w:r>
            <w:r w:rsidR="00C15462" w:rsidRPr="007E3122">
              <w:rPr>
                <w:rFonts w:ascii="Georgia" w:hAnsi="Georgia"/>
                <w:sz w:val="22"/>
                <w:szCs w:val="22"/>
              </w:rPr>
              <w:t xml:space="preserve"> systematic data-based evaluations of </w:t>
            </w:r>
            <w:r w:rsidRPr="007E3122">
              <w:rPr>
                <w:rFonts w:ascii="Georgia" w:hAnsi="Georgia"/>
                <w:sz w:val="22"/>
                <w:szCs w:val="22"/>
              </w:rPr>
              <w:t>organiz</w:t>
            </w:r>
            <w:r w:rsidRPr="007E3122">
              <w:rPr>
                <w:rFonts w:ascii="Georgia" w:hAnsi="Georgia"/>
                <w:sz w:val="22"/>
                <w:szCs w:val="22"/>
              </w:rPr>
              <w:t>a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tional </w:t>
            </w:r>
            <w:r w:rsidR="00C15462" w:rsidRPr="007E3122">
              <w:rPr>
                <w:rFonts w:ascii="Georgia" w:hAnsi="Georgia"/>
                <w:sz w:val="22"/>
                <w:szCs w:val="22"/>
              </w:rPr>
              <w:t>procedures and prac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tices </w:t>
            </w:r>
            <w:r w:rsidR="00C15462" w:rsidRPr="007E3122">
              <w:rPr>
                <w:rFonts w:ascii="Georgia" w:hAnsi="Georgia"/>
                <w:sz w:val="22"/>
                <w:szCs w:val="22"/>
              </w:rPr>
              <w:t>that result in a positive, welcoming cl</w:t>
            </w:r>
            <w:r w:rsidR="00C15462" w:rsidRPr="007E3122">
              <w:rPr>
                <w:rFonts w:ascii="Georgia" w:hAnsi="Georgia"/>
                <w:sz w:val="22"/>
                <w:szCs w:val="22"/>
              </w:rPr>
              <w:t>i</w:t>
            </w:r>
            <w:r w:rsidR="00C15462" w:rsidRPr="007E3122">
              <w:rPr>
                <w:rFonts w:ascii="Georgia" w:hAnsi="Georgia"/>
                <w:sz w:val="22"/>
                <w:szCs w:val="22"/>
              </w:rPr>
              <w:t>mate that is respons</w:t>
            </w:r>
            <w:r w:rsidR="009D488A">
              <w:rPr>
                <w:rFonts w:ascii="Georgia" w:hAnsi="Georgia"/>
                <w:sz w:val="22"/>
                <w:szCs w:val="22"/>
              </w:rPr>
              <w:t>ive to the needs of individuals</w:t>
            </w:r>
            <w:bookmarkStart w:id="0" w:name="_GoBack"/>
            <w:bookmarkEnd w:id="0"/>
            <w:r w:rsidR="00C15462" w:rsidRPr="007E3122">
              <w:rPr>
                <w:rFonts w:ascii="Georgia" w:hAnsi="Georgia"/>
                <w:sz w:val="22"/>
                <w:szCs w:val="22"/>
              </w:rPr>
              <w:t xml:space="preserve">     </w:t>
            </w:r>
          </w:p>
        </w:tc>
      </w:tr>
      <w:tr w:rsidR="00C15462" w:rsidRPr="007156AD" w:rsidTr="007E3122">
        <w:trPr>
          <w:trHeight w:val="576"/>
        </w:trPr>
        <w:tc>
          <w:tcPr>
            <w:tcW w:w="1000" w:type="pct"/>
          </w:tcPr>
          <w:p w:rsidR="00C15462" w:rsidRPr="007E3122" w:rsidRDefault="00C15462" w:rsidP="007E3122">
            <w:pPr>
              <w:rPr>
                <w:rFonts w:ascii="Georgia" w:hAnsi="Georgia"/>
                <w:i/>
                <w:sz w:val="22"/>
                <w:szCs w:val="22"/>
              </w:rPr>
            </w:pPr>
            <w:r w:rsidRPr="007E3122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D. Demonstrates positive, constructive and respec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t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ful interactions with ot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h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 xml:space="preserve">ers. </w:t>
            </w:r>
          </w:p>
          <w:p w:rsidR="00C15462" w:rsidRPr="007E3122" w:rsidRDefault="00C15462" w:rsidP="007E3122">
            <w:pPr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:rsidR="00C15462" w:rsidRPr="007E3122" w:rsidRDefault="00C15462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does not interact with ot</w:t>
            </w:r>
            <w:r w:rsidRPr="007E3122">
              <w:rPr>
                <w:rFonts w:ascii="Georgia" w:hAnsi="Georgia"/>
                <w:sz w:val="22"/>
                <w:szCs w:val="22"/>
              </w:rPr>
              <w:t>h</w:t>
            </w:r>
            <w:r w:rsidRPr="007E3122">
              <w:rPr>
                <w:rFonts w:ascii="Georgia" w:hAnsi="Georgia"/>
                <w:sz w:val="22"/>
                <w:szCs w:val="22"/>
              </w:rPr>
              <w:t>ers in a positive, constru</w:t>
            </w:r>
            <w:r w:rsidRPr="007E3122">
              <w:rPr>
                <w:rFonts w:ascii="Georgia" w:hAnsi="Georgia"/>
                <w:sz w:val="22"/>
                <w:szCs w:val="22"/>
              </w:rPr>
              <w:t>c</w:t>
            </w:r>
            <w:r w:rsidRPr="007E3122">
              <w:rPr>
                <w:rFonts w:ascii="Georgia" w:hAnsi="Georgia"/>
                <w:sz w:val="22"/>
                <w:szCs w:val="22"/>
              </w:rPr>
              <w:t>tive, and respectful ma</w:t>
            </w:r>
            <w:r w:rsidRPr="007E3122">
              <w:rPr>
                <w:rFonts w:ascii="Georgia" w:hAnsi="Georgia"/>
                <w:sz w:val="22"/>
                <w:szCs w:val="22"/>
              </w:rPr>
              <w:t>n</w:t>
            </w:r>
            <w:r w:rsidRPr="007E3122">
              <w:rPr>
                <w:rFonts w:ascii="Georgia" w:hAnsi="Georgia"/>
                <w:sz w:val="22"/>
                <w:szCs w:val="22"/>
              </w:rPr>
              <w:t>ner</w:t>
            </w:r>
          </w:p>
        </w:tc>
        <w:tc>
          <w:tcPr>
            <w:tcW w:w="1000" w:type="pct"/>
            <w:shd w:val="clear" w:color="auto" w:fill="auto"/>
          </w:tcPr>
          <w:p w:rsidR="00C15462" w:rsidRPr="007E3122" w:rsidRDefault="00C15462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interacts with others in a positive, constructive, and respectful manner  </w:t>
            </w:r>
          </w:p>
        </w:tc>
        <w:tc>
          <w:tcPr>
            <w:tcW w:w="1000" w:type="pct"/>
            <w:shd w:val="clear" w:color="auto" w:fill="auto"/>
          </w:tcPr>
          <w:p w:rsidR="00C15462" w:rsidRPr="007E3122" w:rsidRDefault="00D71F25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consistently </w:t>
            </w:r>
            <w:r w:rsidR="005C6B46" w:rsidRPr="007E3122">
              <w:rPr>
                <w:rFonts w:ascii="Georgia" w:hAnsi="Georgia"/>
                <w:sz w:val="22"/>
                <w:szCs w:val="22"/>
              </w:rPr>
              <w:t xml:space="preserve">builds and maintains </w:t>
            </w:r>
            <w:r w:rsidR="00C15462" w:rsidRPr="007E3122">
              <w:rPr>
                <w:rFonts w:ascii="Georgia" w:hAnsi="Georgia"/>
                <w:sz w:val="22"/>
                <w:szCs w:val="22"/>
              </w:rPr>
              <w:t xml:space="preserve"> positive, co</w:t>
            </w:r>
            <w:r w:rsidR="00C15462" w:rsidRPr="007E3122">
              <w:rPr>
                <w:rFonts w:ascii="Georgia" w:hAnsi="Georgia"/>
                <w:sz w:val="22"/>
                <w:szCs w:val="22"/>
              </w:rPr>
              <w:t>n</w:t>
            </w:r>
            <w:r w:rsidR="00C15462" w:rsidRPr="007E3122">
              <w:rPr>
                <w:rFonts w:ascii="Georgia" w:hAnsi="Georgia"/>
                <w:sz w:val="22"/>
                <w:szCs w:val="22"/>
              </w:rPr>
              <w:t xml:space="preserve">structive and respectful relationships </w:t>
            </w:r>
          </w:p>
        </w:tc>
        <w:tc>
          <w:tcPr>
            <w:tcW w:w="1000" w:type="pct"/>
            <w:shd w:val="clear" w:color="auto" w:fill="auto"/>
          </w:tcPr>
          <w:p w:rsidR="00C15462" w:rsidRPr="007E3122" w:rsidRDefault="00C15462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builds collective capacity of department to engage in positive, constructive and respectful interactions</w:t>
            </w:r>
          </w:p>
        </w:tc>
      </w:tr>
    </w:tbl>
    <w:p w:rsidR="00A0158B" w:rsidRPr="006C2F06" w:rsidRDefault="00A0158B" w:rsidP="00A83DC2">
      <w:pPr>
        <w:rPr>
          <w:rFonts w:ascii="Times New Roman" w:hAnsi="Times New Roman"/>
        </w:rPr>
      </w:pPr>
    </w:p>
    <w:p w:rsidR="00A0158B" w:rsidRPr="006C2F06" w:rsidRDefault="00A0158B" w:rsidP="00A83DC2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E2064C" w:rsidRPr="006C2F06">
        <w:trPr>
          <w:trHeight w:val="1025"/>
        </w:trPr>
        <w:tc>
          <w:tcPr>
            <w:tcW w:w="5000" w:type="pct"/>
            <w:gridSpan w:val="5"/>
            <w:shd w:val="solid" w:color="auto" w:fill="auto"/>
          </w:tcPr>
          <w:p w:rsidR="00E2064C" w:rsidRPr="007156AD" w:rsidRDefault="00E2064C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7156AD">
              <w:rPr>
                <w:rFonts w:ascii="Georgia" w:hAnsi="Georgia"/>
                <w:b/>
                <w:sz w:val="26"/>
                <w:szCs w:val="26"/>
              </w:rPr>
              <w:lastRenderedPageBreak/>
              <w:t xml:space="preserve">Standard </w:t>
            </w:r>
            <w:r w:rsidR="00835A24" w:rsidRPr="007156AD">
              <w:rPr>
                <w:rFonts w:ascii="Georgia" w:hAnsi="Georgia"/>
                <w:b/>
                <w:sz w:val="26"/>
                <w:szCs w:val="26"/>
              </w:rPr>
              <w:t>4—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 xml:space="preserve">Inclusive Practice: The </w:t>
            </w:r>
            <w:r w:rsidR="00685F0D" w:rsidRPr="007156AD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7156AD">
              <w:rPr>
                <w:rFonts w:ascii="Georgia" w:hAnsi="Georgia"/>
                <w:b/>
                <w:sz w:val="26"/>
                <w:szCs w:val="26"/>
              </w:rPr>
              <w:t xml:space="preserve"> leader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 xml:space="preserve"> is an educational leader who improves learning and achievement for each student by collaborating with families and community members, responding to d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>i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>verse community interests and needs, and mobilizing community resources.</w:t>
            </w:r>
          </w:p>
        </w:tc>
      </w:tr>
      <w:tr w:rsidR="00E2064C" w:rsidRPr="006C2F06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E2064C" w:rsidRPr="007156AD" w:rsidRDefault="00E2064C" w:rsidP="00017B6C">
            <w:pPr>
              <w:pStyle w:val="NoSpacing"/>
              <w:spacing w:before="60"/>
              <w:rPr>
                <w:rFonts w:ascii="Georgia" w:hAnsi="Georgia"/>
                <w:b/>
                <w:bCs/>
                <w:iCs/>
                <w:szCs w:val="23"/>
              </w:rPr>
            </w:pPr>
            <w:r w:rsidRPr="007156AD">
              <w:rPr>
                <w:rFonts w:ascii="Georgia" w:hAnsi="Georgia"/>
                <w:b/>
                <w:color w:val="000000" w:themeColor="text1"/>
                <w:szCs w:val="23"/>
                <w:shd w:val="clear" w:color="auto" w:fill="FFFFFF"/>
              </w:rPr>
              <w:t xml:space="preserve">Strand </w:t>
            </w:r>
            <w:r w:rsidRPr="007156AD">
              <w:rPr>
                <w:rFonts w:ascii="Georgia" w:eastAsia="Times New Roman" w:hAnsi="Georgia"/>
                <w:b/>
                <w:bCs/>
                <w:iCs/>
                <w:color w:val="000000" w:themeColor="text1"/>
                <w:szCs w:val="23"/>
                <w:shd w:val="clear" w:color="auto" w:fill="FFFFFF"/>
              </w:rPr>
              <w:t>1</w:t>
            </w:r>
            <w:r w:rsidRPr="007156AD">
              <w:rPr>
                <w:rFonts w:ascii="Georgia" w:hAnsi="Georgia"/>
                <w:color w:val="000000" w:themeColor="text1"/>
                <w:szCs w:val="23"/>
                <w:shd w:val="clear" w:color="auto" w:fill="FFFFFF"/>
              </w:rPr>
              <w:t>—</w:t>
            </w:r>
            <w:r w:rsidRPr="007156AD">
              <w:rPr>
                <w:rFonts w:ascii="Georgia" w:hAnsi="Georgia"/>
                <w:b/>
                <w:bCs/>
                <w:iCs/>
                <w:color w:val="000000" w:themeColor="text1"/>
                <w:szCs w:val="23"/>
              </w:rPr>
              <w:t>Collaborating with families and community members.</w:t>
            </w:r>
            <w:r w:rsidR="00B83DDA" w:rsidRPr="007156AD">
              <w:rPr>
                <w:rFonts w:ascii="Georgia" w:hAnsi="Georgia"/>
                <w:i/>
                <w:szCs w:val="22"/>
              </w:rPr>
              <w:t xml:space="preserve"> </w:t>
            </w:r>
            <w:r w:rsidRPr="007156AD">
              <w:rPr>
                <w:rFonts w:ascii="Georgia" w:hAnsi="Georgia"/>
                <w:b/>
                <w:i/>
                <w:szCs w:val="22"/>
              </w:rPr>
              <w:t xml:space="preserve">The </w:t>
            </w:r>
            <w:r w:rsidR="00685F0D" w:rsidRPr="007156AD">
              <w:rPr>
                <w:rFonts w:ascii="Georgia" w:hAnsi="Georgia"/>
                <w:b/>
                <w:i/>
                <w:szCs w:val="22"/>
              </w:rPr>
              <w:t>cabinet</w:t>
            </w:r>
            <w:r w:rsidR="00017B6C" w:rsidRPr="007156AD">
              <w:rPr>
                <w:rFonts w:ascii="Georgia" w:hAnsi="Georgia"/>
                <w:b/>
                <w:i/>
                <w:szCs w:val="22"/>
              </w:rPr>
              <w:t xml:space="preserve"> leader…</w:t>
            </w:r>
          </w:p>
        </w:tc>
      </w:tr>
      <w:tr w:rsidR="00E2064C" w:rsidRPr="006C2F06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7156AD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7156AD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7156AD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7156AD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7156AD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E2064C" w:rsidRPr="006C2F06" w:rsidTr="007E3122">
        <w:trPr>
          <w:trHeight w:val="576"/>
        </w:trPr>
        <w:tc>
          <w:tcPr>
            <w:tcW w:w="1000" w:type="pct"/>
          </w:tcPr>
          <w:p w:rsidR="00E2064C" w:rsidRPr="007E3122" w:rsidRDefault="00C54D50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7E3122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A. Practices two-way 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communication strategies to reach families, and ot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h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er individuals, agencies, or groups in the comm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u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nity.</w:t>
            </w:r>
          </w:p>
        </w:tc>
        <w:tc>
          <w:tcPr>
            <w:tcW w:w="1000" w:type="pct"/>
            <w:shd w:val="clear" w:color="auto" w:fill="auto"/>
          </w:tcPr>
          <w:p w:rsidR="00E2064C" w:rsidRPr="007E3122" w:rsidRDefault="00A572DA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does not have </w:t>
            </w:r>
            <w:r w:rsidR="00E2064C" w:rsidRPr="007E3122">
              <w:rPr>
                <w:rFonts w:ascii="Georgia" w:hAnsi="Georgia"/>
                <w:sz w:val="22"/>
                <w:szCs w:val="22"/>
              </w:rPr>
              <w:t>communic</w:t>
            </w:r>
            <w:r w:rsidR="00E2064C" w:rsidRPr="007E3122">
              <w:rPr>
                <w:rFonts w:ascii="Georgia" w:hAnsi="Georgia"/>
                <w:sz w:val="22"/>
                <w:szCs w:val="22"/>
              </w:rPr>
              <w:t>a</w:t>
            </w:r>
            <w:r w:rsidR="00E2064C" w:rsidRPr="007E3122">
              <w:rPr>
                <w:rFonts w:ascii="Georgia" w:hAnsi="Georgia"/>
                <w:sz w:val="22"/>
                <w:szCs w:val="22"/>
              </w:rPr>
              <w:t>tion strategies to inform families and community about district needs, goals and activities</w:t>
            </w:r>
          </w:p>
        </w:tc>
        <w:tc>
          <w:tcPr>
            <w:tcW w:w="1000" w:type="pct"/>
            <w:shd w:val="clear" w:color="auto" w:fill="auto"/>
          </w:tcPr>
          <w:p w:rsidR="00E2064C" w:rsidRPr="007E3122" w:rsidRDefault="00E2064C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develops strategies and communication vehicles to share information and a</w:t>
            </w:r>
            <w:r w:rsidRPr="007E3122">
              <w:rPr>
                <w:rFonts w:ascii="Georgia" w:hAnsi="Georgia"/>
                <w:sz w:val="22"/>
                <w:szCs w:val="22"/>
              </w:rPr>
              <w:t>n</w:t>
            </w:r>
            <w:r w:rsidRPr="007E3122">
              <w:rPr>
                <w:rFonts w:ascii="Georgia" w:hAnsi="Georgia"/>
                <w:sz w:val="22"/>
                <w:szCs w:val="22"/>
              </w:rPr>
              <w:t>swer questions about di</w:t>
            </w:r>
            <w:r w:rsidRPr="007E3122">
              <w:rPr>
                <w:rFonts w:ascii="Georgia" w:hAnsi="Georgia"/>
                <w:sz w:val="22"/>
                <w:szCs w:val="22"/>
              </w:rPr>
              <w:t>s</w:t>
            </w:r>
            <w:r w:rsidRPr="007E3122">
              <w:rPr>
                <w:rFonts w:ascii="Georgia" w:hAnsi="Georgia"/>
                <w:sz w:val="22"/>
                <w:szCs w:val="22"/>
              </w:rPr>
              <w:t>trict needs, goals, and a</w:t>
            </w:r>
            <w:r w:rsidRPr="007E3122">
              <w:rPr>
                <w:rFonts w:ascii="Georgia" w:hAnsi="Georgia"/>
                <w:sz w:val="22"/>
                <w:szCs w:val="22"/>
              </w:rPr>
              <w:t>c</w:t>
            </w:r>
            <w:r w:rsidRPr="007E3122">
              <w:rPr>
                <w:rFonts w:ascii="Georgia" w:hAnsi="Georgia"/>
                <w:sz w:val="22"/>
                <w:szCs w:val="22"/>
              </w:rPr>
              <w:t>tivities</w:t>
            </w:r>
          </w:p>
        </w:tc>
        <w:tc>
          <w:tcPr>
            <w:tcW w:w="1000" w:type="pct"/>
            <w:shd w:val="clear" w:color="auto" w:fill="auto"/>
          </w:tcPr>
          <w:p w:rsidR="00E2064C" w:rsidRPr="007E3122" w:rsidRDefault="00E2064C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develops </w:t>
            </w:r>
            <w:r w:rsidR="00753BAF" w:rsidRPr="007E3122">
              <w:rPr>
                <w:rFonts w:ascii="Georgia" w:hAnsi="Georgia"/>
                <w:sz w:val="22"/>
                <w:szCs w:val="22"/>
              </w:rPr>
              <w:t xml:space="preserve">data-informed </w:t>
            </w:r>
            <w:r w:rsidRPr="007E3122">
              <w:rPr>
                <w:rFonts w:ascii="Georgia" w:hAnsi="Georgia"/>
                <w:sz w:val="22"/>
                <w:szCs w:val="22"/>
              </w:rPr>
              <w:t>strategies to solicit the views and concerns of families and</w:t>
            </w:r>
            <w:r w:rsidR="00F428F8" w:rsidRPr="007E3122">
              <w:rPr>
                <w:rFonts w:ascii="Georgia" w:hAnsi="Georgia"/>
                <w:sz w:val="22"/>
                <w:szCs w:val="22"/>
              </w:rPr>
              <w:t xml:space="preserve"> other indivi</w:t>
            </w:r>
            <w:r w:rsidR="00F428F8" w:rsidRPr="007E3122">
              <w:rPr>
                <w:rFonts w:ascii="Georgia" w:hAnsi="Georgia"/>
                <w:sz w:val="22"/>
                <w:szCs w:val="22"/>
              </w:rPr>
              <w:t>d</w:t>
            </w:r>
            <w:r w:rsidR="00F428F8" w:rsidRPr="007E3122">
              <w:rPr>
                <w:rFonts w:ascii="Georgia" w:hAnsi="Georgia"/>
                <w:sz w:val="22"/>
                <w:szCs w:val="22"/>
              </w:rPr>
              <w:t>uals, agencies, or groups in the community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 </w:t>
            </w:r>
            <w:r w:rsidR="0014529E" w:rsidRPr="007E3122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E2064C" w:rsidRPr="007E3122" w:rsidRDefault="00AF797E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e</w:t>
            </w:r>
            <w:r w:rsidR="00C04EAA" w:rsidRPr="007E3122">
              <w:rPr>
                <w:rFonts w:ascii="Georgia" w:hAnsi="Georgia"/>
                <w:sz w:val="22"/>
                <w:szCs w:val="22"/>
              </w:rPr>
              <w:t xml:space="preserve">mpowers </w:t>
            </w:r>
            <w:r w:rsidR="00570ADF" w:rsidRPr="007E3122">
              <w:rPr>
                <w:rFonts w:ascii="Georgia" w:hAnsi="Georgia"/>
                <w:sz w:val="22"/>
                <w:szCs w:val="22"/>
              </w:rPr>
              <w:t xml:space="preserve">effective </w:t>
            </w:r>
            <w:r w:rsidR="0014529E" w:rsidRPr="007E3122">
              <w:rPr>
                <w:rFonts w:ascii="Georgia" w:hAnsi="Georgia"/>
                <w:sz w:val="22"/>
                <w:szCs w:val="22"/>
              </w:rPr>
              <w:t>par</w:t>
            </w:r>
            <w:r w:rsidR="0014529E" w:rsidRPr="007E3122">
              <w:rPr>
                <w:rFonts w:ascii="Georgia" w:hAnsi="Georgia"/>
                <w:sz w:val="22"/>
                <w:szCs w:val="22"/>
              </w:rPr>
              <w:t>t</w:t>
            </w:r>
            <w:r w:rsidR="0014529E" w:rsidRPr="007E3122">
              <w:rPr>
                <w:rFonts w:ascii="Georgia" w:hAnsi="Georgia"/>
                <w:sz w:val="22"/>
                <w:szCs w:val="22"/>
              </w:rPr>
              <w:t>nerships</w:t>
            </w:r>
            <w:r w:rsidR="00E2064C" w:rsidRPr="007E3122">
              <w:rPr>
                <w:rFonts w:ascii="Georgia" w:hAnsi="Georgia"/>
                <w:sz w:val="22"/>
                <w:szCs w:val="22"/>
              </w:rPr>
              <w:t xml:space="preserve"> of families</w:t>
            </w:r>
            <w:r w:rsidR="00F428F8" w:rsidRPr="007E3122">
              <w:rPr>
                <w:rFonts w:ascii="Georgia" w:hAnsi="Georgia"/>
                <w:sz w:val="22"/>
                <w:szCs w:val="22"/>
              </w:rPr>
              <w:t xml:space="preserve"> and other individuals, age</w:t>
            </w:r>
            <w:r w:rsidR="00F428F8" w:rsidRPr="007E3122">
              <w:rPr>
                <w:rFonts w:ascii="Georgia" w:hAnsi="Georgia"/>
                <w:sz w:val="22"/>
                <w:szCs w:val="22"/>
              </w:rPr>
              <w:t>n</w:t>
            </w:r>
            <w:r w:rsidR="00F428F8" w:rsidRPr="007E3122">
              <w:rPr>
                <w:rFonts w:ascii="Georgia" w:hAnsi="Georgia"/>
                <w:sz w:val="22"/>
                <w:szCs w:val="22"/>
              </w:rPr>
              <w:t>cies, or groups in the communit</w:t>
            </w:r>
            <w:r w:rsidR="00F428F8" w:rsidRPr="007E3122">
              <w:rPr>
                <w:rFonts w:ascii="Georgia" w:hAnsi="Georgia"/>
                <w:i/>
                <w:sz w:val="22"/>
                <w:szCs w:val="22"/>
              </w:rPr>
              <w:t>y</w:t>
            </w:r>
            <w:r w:rsidR="00E2064C" w:rsidRPr="007E3122">
              <w:rPr>
                <w:rFonts w:ascii="Georgia" w:hAnsi="Georgia"/>
                <w:sz w:val="22"/>
                <w:szCs w:val="22"/>
              </w:rPr>
              <w:t xml:space="preserve"> to maintain regular two-way comm</w:t>
            </w:r>
            <w:r w:rsidR="00E2064C" w:rsidRPr="007E3122">
              <w:rPr>
                <w:rFonts w:ascii="Georgia" w:hAnsi="Georgia"/>
                <w:sz w:val="22"/>
                <w:szCs w:val="22"/>
              </w:rPr>
              <w:t>u</w:t>
            </w:r>
            <w:r w:rsidR="00E2064C" w:rsidRPr="007E3122">
              <w:rPr>
                <w:rFonts w:ascii="Georgia" w:hAnsi="Georgia"/>
                <w:sz w:val="22"/>
                <w:szCs w:val="22"/>
              </w:rPr>
              <w:t>nication about district needs, goals and activities</w:t>
            </w:r>
          </w:p>
        </w:tc>
      </w:tr>
      <w:tr w:rsidR="00E2064C" w:rsidRPr="006C2F06" w:rsidTr="007E3122">
        <w:trPr>
          <w:trHeight w:val="576"/>
        </w:trPr>
        <w:tc>
          <w:tcPr>
            <w:tcW w:w="1000" w:type="pct"/>
          </w:tcPr>
          <w:p w:rsidR="00E2064C" w:rsidRPr="007E3122" w:rsidRDefault="00A43460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i/>
                <w:sz w:val="22"/>
                <w:szCs w:val="22"/>
              </w:rPr>
              <w:t xml:space="preserve">B. </w:t>
            </w:r>
            <w:r w:rsidR="00C54D50" w:rsidRPr="007E3122">
              <w:rPr>
                <w:rFonts w:ascii="Georgia" w:hAnsi="Georgia"/>
                <w:i/>
                <w:sz w:val="22"/>
                <w:szCs w:val="22"/>
              </w:rPr>
              <w:t>Practice</w:t>
            </w:r>
            <w:r w:rsidR="00E2064C" w:rsidRPr="007E3122">
              <w:rPr>
                <w:rFonts w:ascii="Georgia" w:hAnsi="Georgia"/>
                <w:i/>
                <w:sz w:val="22"/>
                <w:szCs w:val="22"/>
              </w:rPr>
              <w:t>s strategies to involve families and community members</w:t>
            </w:r>
            <w:r w:rsidR="00C54D50" w:rsidRPr="007E3122">
              <w:rPr>
                <w:rFonts w:ascii="Georgia" w:hAnsi="Georgia"/>
                <w:i/>
                <w:sz w:val="22"/>
                <w:szCs w:val="22"/>
              </w:rPr>
              <w:t xml:space="preserve"> as partners</w:t>
            </w:r>
            <w:r w:rsidR="00E2064C" w:rsidRPr="007E3122">
              <w:rPr>
                <w:rFonts w:ascii="Georgia" w:hAnsi="Georgia"/>
                <w:i/>
                <w:sz w:val="22"/>
                <w:szCs w:val="22"/>
              </w:rPr>
              <w:t xml:space="preserve"> in the educatio</w:t>
            </w:r>
            <w:r w:rsidR="00E2064C" w:rsidRPr="007E3122">
              <w:rPr>
                <w:rFonts w:ascii="Georgia" w:hAnsi="Georgia"/>
                <w:i/>
                <w:sz w:val="22"/>
                <w:szCs w:val="22"/>
              </w:rPr>
              <w:t>n</w:t>
            </w:r>
            <w:r w:rsidR="00E2064C" w:rsidRPr="007E3122">
              <w:rPr>
                <w:rFonts w:ascii="Georgia" w:hAnsi="Georgia"/>
                <w:i/>
                <w:sz w:val="22"/>
                <w:szCs w:val="22"/>
              </w:rPr>
              <w:t>al process</w:t>
            </w:r>
            <w:r w:rsidR="005F3A10" w:rsidRPr="007E3122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E2064C" w:rsidRPr="007E3122" w:rsidRDefault="00E2064C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does not involve families and community members in the educational process</w:t>
            </w:r>
          </w:p>
        </w:tc>
        <w:tc>
          <w:tcPr>
            <w:tcW w:w="1000" w:type="pct"/>
            <w:shd w:val="clear" w:color="auto" w:fill="auto"/>
          </w:tcPr>
          <w:p w:rsidR="00E2064C" w:rsidRPr="007E3122" w:rsidRDefault="004D35DE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practices </w:t>
            </w:r>
            <w:r w:rsidR="00E2064C" w:rsidRPr="007E3122">
              <w:rPr>
                <w:rFonts w:ascii="Georgia" w:hAnsi="Georgia"/>
                <w:sz w:val="22"/>
                <w:szCs w:val="22"/>
              </w:rPr>
              <w:t>strategies to i</w:t>
            </w:r>
            <w:r w:rsidR="00E2064C" w:rsidRPr="007E3122">
              <w:rPr>
                <w:rFonts w:ascii="Georgia" w:hAnsi="Georgia"/>
                <w:sz w:val="22"/>
                <w:szCs w:val="22"/>
              </w:rPr>
              <w:t>n</w:t>
            </w:r>
            <w:r w:rsidR="00E2064C" w:rsidRPr="007E3122">
              <w:rPr>
                <w:rFonts w:ascii="Georgia" w:hAnsi="Georgia"/>
                <w:sz w:val="22"/>
                <w:szCs w:val="22"/>
              </w:rPr>
              <w:t>volve families and co</w:t>
            </w:r>
            <w:r w:rsidR="00E2064C" w:rsidRPr="007E3122">
              <w:rPr>
                <w:rFonts w:ascii="Georgia" w:hAnsi="Georgia"/>
                <w:sz w:val="22"/>
                <w:szCs w:val="22"/>
              </w:rPr>
              <w:t>m</w:t>
            </w:r>
            <w:r w:rsidR="00E2064C" w:rsidRPr="007E3122">
              <w:rPr>
                <w:rFonts w:ascii="Georgia" w:hAnsi="Georgia"/>
                <w:sz w:val="22"/>
                <w:szCs w:val="22"/>
              </w:rPr>
              <w:t>munity members through conferences, meetings, and volunteer activities</w:t>
            </w:r>
          </w:p>
        </w:tc>
        <w:tc>
          <w:tcPr>
            <w:tcW w:w="1000" w:type="pct"/>
            <w:shd w:val="clear" w:color="auto" w:fill="auto"/>
          </w:tcPr>
          <w:p w:rsidR="00E2064C" w:rsidRPr="007E3122" w:rsidRDefault="004D35DE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uses </w:t>
            </w:r>
            <w:r w:rsidR="00E2064C" w:rsidRPr="007E3122">
              <w:rPr>
                <w:rFonts w:ascii="Georgia" w:hAnsi="Georgia"/>
                <w:sz w:val="22"/>
                <w:szCs w:val="22"/>
              </w:rPr>
              <w:t xml:space="preserve">multiple strategies for involving families </w:t>
            </w:r>
            <w:r w:rsidR="0014529E" w:rsidRPr="007E3122">
              <w:rPr>
                <w:rFonts w:ascii="Georgia" w:hAnsi="Georgia"/>
                <w:sz w:val="22"/>
                <w:szCs w:val="22"/>
              </w:rPr>
              <w:t xml:space="preserve">and community members </w:t>
            </w:r>
            <w:r w:rsidR="00E2064C" w:rsidRPr="007E3122">
              <w:rPr>
                <w:rFonts w:ascii="Georgia" w:hAnsi="Georgia"/>
                <w:sz w:val="22"/>
                <w:szCs w:val="22"/>
              </w:rPr>
              <w:t>in decision</w:t>
            </w:r>
            <w:r w:rsidR="0014529E" w:rsidRPr="007E3122">
              <w:rPr>
                <w:rFonts w:ascii="Georgia" w:hAnsi="Georgia"/>
                <w:sz w:val="22"/>
                <w:szCs w:val="22"/>
              </w:rPr>
              <w:t>s</w:t>
            </w:r>
            <w:r w:rsidR="00E2064C" w:rsidRPr="007E3122">
              <w:rPr>
                <w:rFonts w:ascii="Georgia" w:hAnsi="Georgia"/>
                <w:sz w:val="22"/>
                <w:szCs w:val="22"/>
              </w:rPr>
              <w:t xml:space="preserve"> </w:t>
            </w:r>
            <w:r w:rsidR="0014529E" w:rsidRPr="007E3122">
              <w:rPr>
                <w:rFonts w:ascii="Georgia" w:hAnsi="Georgia"/>
                <w:sz w:val="22"/>
                <w:szCs w:val="22"/>
              </w:rPr>
              <w:t xml:space="preserve"> </w:t>
            </w:r>
            <w:r w:rsidR="00E2064C" w:rsidRPr="007E3122">
              <w:rPr>
                <w:rFonts w:ascii="Georgia" w:hAnsi="Georgia"/>
                <w:sz w:val="22"/>
                <w:szCs w:val="22"/>
              </w:rPr>
              <w:t xml:space="preserve">about </w:t>
            </w:r>
            <w:r w:rsidR="0014529E" w:rsidRPr="007E3122">
              <w:rPr>
                <w:rFonts w:ascii="Georgia" w:hAnsi="Georgia"/>
                <w:sz w:val="22"/>
                <w:szCs w:val="22"/>
              </w:rPr>
              <w:t>the educ</w:t>
            </w:r>
            <w:r w:rsidR="0014529E" w:rsidRPr="007E3122">
              <w:rPr>
                <w:rFonts w:ascii="Georgia" w:hAnsi="Georgia"/>
                <w:sz w:val="22"/>
                <w:szCs w:val="22"/>
              </w:rPr>
              <w:t>a</w:t>
            </w:r>
            <w:r w:rsidR="0014529E" w:rsidRPr="007E3122">
              <w:rPr>
                <w:rFonts w:ascii="Georgia" w:hAnsi="Georgia"/>
                <w:sz w:val="22"/>
                <w:szCs w:val="22"/>
              </w:rPr>
              <w:t>tional process</w:t>
            </w:r>
          </w:p>
        </w:tc>
        <w:tc>
          <w:tcPr>
            <w:tcW w:w="1000" w:type="pct"/>
            <w:shd w:val="clear" w:color="auto" w:fill="auto"/>
          </w:tcPr>
          <w:p w:rsidR="00E2064C" w:rsidRPr="007E3122" w:rsidRDefault="008827CB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sustains or expands </w:t>
            </w:r>
            <w:r w:rsidR="0014529E" w:rsidRPr="007E3122">
              <w:rPr>
                <w:rFonts w:ascii="Georgia" w:hAnsi="Georgia"/>
                <w:sz w:val="22"/>
                <w:szCs w:val="22"/>
              </w:rPr>
              <w:t>par</w:t>
            </w:r>
            <w:r w:rsidR="0014529E" w:rsidRPr="007E3122">
              <w:rPr>
                <w:rFonts w:ascii="Georgia" w:hAnsi="Georgia"/>
                <w:sz w:val="22"/>
                <w:szCs w:val="22"/>
              </w:rPr>
              <w:t>t</w:t>
            </w:r>
            <w:r w:rsidR="0014529E" w:rsidRPr="007E3122">
              <w:rPr>
                <w:rFonts w:ascii="Georgia" w:hAnsi="Georgia"/>
                <w:sz w:val="22"/>
                <w:szCs w:val="22"/>
              </w:rPr>
              <w:t>nerships</w:t>
            </w:r>
            <w:r w:rsidR="00E2064C" w:rsidRPr="007E3122">
              <w:rPr>
                <w:rFonts w:ascii="Georgia" w:hAnsi="Georgia"/>
                <w:sz w:val="22"/>
                <w:szCs w:val="22"/>
              </w:rPr>
              <w:t xml:space="preserve"> of key family and</w:t>
            </w:r>
            <w:r w:rsidR="0014529E" w:rsidRPr="007E3122">
              <w:rPr>
                <w:rFonts w:ascii="Georgia" w:hAnsi="Georgia"/>
                <w:sz w:val="22"/>
                <w:szCs w:val="22"/>
              </w:rPr>
              <w:t xml:space="preserve"> </w:t>
            </w:r>
            <w:r w:rsidR="00E2064C" w:rsidRPr="007E3122">
              <w:rPr>
                <w:rFonts w:ascii="Georgia" w:hAnsi="Georgia"/>
                <w:sz w:val="22"/>
                <w:szCs w:val="22"/>
              </w:rPr>
              <w:t>community stakeholders who can serve as formal and informal advisors on key issues</w:t>
            </w:r>
          </w:p>
        </w:tc>
      </w:tr>
      <w:tr w:rsidR="00E2064C" w:rsidRPr="006C2F06" w:rsidTr="007E3122">
        <w:trPr>
          <w:trHeight w:val="576"/>
        </w:trPr>
        <w:tc>
          <w:tcPr>
            <w:tcW w:w="1000" w:type="pct"/>
          </w:tcPr>
          <w:p w:rsidR="00E2064C" w:rsidRPr="007E3122" w:rsidRDefault="00C54D50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i/>
                <w:sz w:val="22"/>
                <w:szCs w:val="22"/>
              </w:rPr>
              <w:t>C. Practices strategies for constructive and collab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o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rative resolution of issues and concerns raised by families and community members.</w:t>
            </w:r>
            <w:r w:rsidR="00E2064C" w:rsidRPr="007E3122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E2064C" w:rsidRPr="007E3122" w:rsidRDefault="00A572DA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does not </w:t>
            </w:r>
            <w:r w:rsidR="00E2064C" w:rsidRPr="007E3122">
              <w:rPr>
                <w:rFonts w:ascii="Georgia" w:hAnsi="Georgia"/>
                <w:sz w:val="22"/>
                <w:szCs w:val="22"/>
              </w:rPr>
              <w:t>develop or i</w:t>
            </w:r>
            <w:r w:rsidR="00E2064C" w:rsidRPr="007E3122">
              <w:rPr>
                <w:rFonts w:ascii="Georgia" w:hAnsi="Georgia"/>
                <w:sz w:val="22"/>
                <w:szCs w:val="22"/>
              </w:rPr>
              <w:t>m</w:t>
            </w:r>
            <w:r w:rsidR="00E2064C" w:rsidRPr="007E3122">
              <w:rPr>
                <w:rFonts w:ascii="Georgia" w:hAnsi="Georgia"/>
                <w:sz w:val="22"/>
                <w:szCs w:val="22"/>
              </w:rPr>
              <w:t>plement strategies for co</w:t>
            </w:r>
            <w:r w:rsidR="00E2064C" w:rsidRPr="007E3122">
              <w:rPr>
                <w:rFonts w:ascii="Georgia" w:hAnsi="Georgia"/>
                <w:sz w:val="22"/>
                <w:szCs w:val="22"/>
              </w:rPr>
              <w:t>n</w:t>
            </w:r>
            <w:r w:rsidR="00E2064C" w:rsidRPr="007E3122">
              <w:rPr>
                <w:rFonts w:ascii="Georgia" w:hAnsi="Georgia"/>
                <w:sz w:val="22"/>
                <w:szCs w:val="22"/>
              </w:rPr>
              <w:t xml:space="preserve">structively resolving </w:t>
            </w:r>
            <w:r w:rsidR="0014529E" w:rsidRPr="007E3122">
              <w:rPr>
                <w:rFonts w:ascii="Georgia" w:hAnsi="Georgia"/>
                <w:sz w:val="22"/>
                <w:szCs w:val="22"/>
              </w:rPr>
              <w:t xml:space="preserve">issues and concerns raised by </w:t>
            </w:r>
            <w:r w:rsidR="00E2064C" w:rsidRPr="007E3122">
              <w:rPr>
                <w:rFonts w:ascii="Georgia" w:hAnsi="Georgia"/>
                <w:sz w:val="22"/>
                <w:szCs w:val="22"/>
              </w:rPr>
              <w:t>families and community members</w:t>
            </w:r>
          </w:p>
        </w:tc>
        <w:tc>
          <w:tcPr>
            <w:tcW w:w="1000" w:type="pct"/>
            <w:shd w:val="clear" w:color="auto" w:fill="auto"/>
          </w:tcPr>
          <w:p w:rsidR="00E2064C" w:rsidRPr="007E3122" w:rsidRDefault="00E2064C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assures that </w:t>
            </w:r>
            <w:r w:rsidR="00E83514" w:rsidRPr="007E3122">
              <w:rPr>
                <w:rFonts w:ascii="Georgia" w:hAnsi="Georgia"/>
                <w:sz w:val="22"/>
                <w:szCs w:val="22"/>
              </w:rPr>
              <w:t>there are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 d</w:t>
            </w:r>
            <w:r w:rsidRPr="007E3122">
              <w:rPr>
                <w:rFonts w:ascii="Georgia" w:hAnsi="Georgia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fined procedures allowing families and community members to express </w:t>
            </w:r>
            <w:r w:rsidR="00B8036C" w:rsidRPr="007E3122">
              <w:rPr>
                <w:rFonts w:ascii="Georgia" w:hAnsi="Georgia"/>
                <w:sz w:val="22"/>
                <w:szCs w:val="22"/>
              </w:rPr>
              <w:t xml:space="preserve">issues and 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concerns </w:t>
            </w:r>
            <w:r w:rsidR="00B8036C" w:rsidRPr="007E3122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E2064C" w:rsidRPr="007E3122" w:rsidRDefault="00E83514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develops </w:t>
            </w:r>
            <w:r w:rsidR="0014529E" w:rsidRPr="007E3122">
              <w:rPr>
                <w:rFonts w:ascii="Georgia" w:hAnsi="Georgia"/>
                <w:sz w:val="22"/>
                <w:szCs w:val="22"/>
              </w:rPr>
              <w:t>strategies that respond constructively and collaboratively to issues and concerns raised by families and community members</w:t>
            </w:r>
          </w:p>
        </w:tc>
        <w:tc>
          <w:tcPr>
            <w:tcW w:w="1000" w:type="pct"/>
            <w:shd w:val="clear" w:color="auto" w:fill="auto"/>
          </w:tcPr>
          <w:p w:rsidR="00E2064C" w:rsidRPr="007E3122" w:rsidRDefault="0014529E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builds leadership capacity of staff  to constructively </w:t>
            </w:r>
            <w:r w:rsidR="00B8036C" w:rsidRPr="007E3122">
              <w:rPr>
                <w:rFonts w:ascii="Georgia" w:hAnsi="Georgia"/>
                <w:sz w:val="22"/>
                <w:szCs w:val="22"/>
              </w:rPr>
              <w:t xml:space="preserve">and collaboratively </w:t>
            </w:r>
            <w:r w:rsidRPr="007E3122">
              <w:rPr>
                <w:rFonts w:ascii="Georgia" w:hAnsi="Georgia"/>
                <w:sz w:val="22"/>
                <w:szCs w:val="22"/>
              </w:rPr>
              <w:t>resolve issues and concerns and build consensus</w:t>
            </w:r>
          </w:p>
        </w:tc>
      </w:tr>
      <w:tr w:rsidR="002B32A6" w:rsidRPr="006C2F06" w:rsidTr="007E3122">
        <w:trPr>
          <w:trHeight w:val="576"/>
        </w:trPr>
        <w:tc>
          <w:tcPr>
            <w:tcW w:w="1000" w:type="pct"/>
          </w:tcPr>
          <w:p w:rsidR="002B32A6" w:rsidRPr="007E3122" w:rsidRDefault="002B32A6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i/>
                <w:sz w:val="22"/>
                <w:szCs w:val="22"/>
              </w:rPr>
              <w:t>D</w:t>
            </w:r>
            <w:r w:rsidR="007156AD" w:rsidRPr="007E3122">
              <w:rPr>
                <w:rFonts w:ascii="Georgia" w:hAnsi="Georgia"/>
                <w:i/>
                <w:sz w:val="22"/>
                <w:szCs w:val="22"/>
              </w:rPr>
              <w:t>.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 xml:space="preserve"> Accesses community resources to support di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s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trict goals.</w:t>
            </w:r>
          </w:p>
        </w:tc>
        <w:tc>
          <w:tcPr>
            <w:tcW w:w="1000" w:type="pct"/>
            <w:shd w:val="clear" w:color="auto" w:fill="auto"/>
          </w:tcPr>
          <w:p w:rsidR="002B32A6" w:rsidRPr="007E3122" w:rsidRDefault="002B32A6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does not access potential community resources to support district goals</w:t>
            </w:r>
          </w:p>
        </w:tc>
        <w:tc>
          <w:tcPr>
            <w:tcW w:w="1000" w:type="pct"/>
            <w:shd w:val="clear" w:color="auto" w:fill="auto"/>
          </w:tcPr>
          <w:p w:rsidR="002B32A6" w:rsidRPr="007E3122" w:rsidRDefault="002B32A6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identifies and builds rel</w:t>
            </w:r>
            <w:r w:rsidRPr="007E3122">
              <w:rPr>
                <w:rFonts w:ascii="Georgia" w:hAnsi="Georgia"/>
                <w:sz w:val="22"/>
                <w:szCs w:val="22"/>
              </w:rPr>
              <w:t>a</w:t>
            </w:r>
            <w:r w:rsidRPr="007E3122">
              <w:rPr>
                <w:rFonts w:ascii="Georgia" w:hAnsi="Georgia"/>
                <w:sz w:val="22"/>
                <w:szCs w:val="22"/>
              </w:rPr>
              <w:t>tionships with key co</w:t>
            </w:r>
            <w:r w:rsidRPr="007E3122">
              <w:rPr>
                <w:rFonts w:ascii="Georgia" w:hAnsi="Georgia"/>
                <w:sz w:val="22"/>
                <w:szCs w:val="22"/>
              </w:rPr>
              <w:t>m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munity members, groups, and agencies  </w:t>
            </w:r>
          </w:p>
        </w:tc>
        <w:tc>
          <w:tcPr>
            <w:tcW w:w="1000" w:type="pct"/>
            <w:shd w:val="clear" w:color="auto" w:fill="auto"/>
          </w:tcPr>
          <w:p w:rsidR="002B32A6" w:rsidRPr="007E3122" w:rsidRDefault="002B32A6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works collaboratively with key community members, groups and agencies to identify and utilize co</w:t>
            </w:r>
            <w:r w:rsidRPr="007E3122">
              <w:rPr>
                <w:rFonts w:ascii="Georgia" w:hAnsi="Georgia"/>
                <w:sz w:val="22"/>
                <w:szCs w:val="22"/>
              </w:rPr>
              <w:t>m</w:t>
            </w:r>
            <w:r w:rsidRPr="007E3122">
              <w:rPr>
                <w:rFonts w:ascii="Georgia" w:hAnsi="Georgia"/>
                <w:sz w:val="22"/>
                <w:szCs w:val="22"/>
              </w:rPr>
              <w:t>munity resources in su</w:t>
            </w:r>
            <w:r w:rsidRPr="007E3122">
              <w:rPr>
                <w:rFonts w:ascii="Georgia" w:hAnsi="Georgia"/>
                <w:sz w:val="22"/>
                <w:szCs w:val="22"/>
              </w:rPr>
              <w:t>p</w:t>
            </w:r>
            <w:r w:rsidRPr="007E3122">
              <w:rPr>
                <w:rFonts w:ascii="Georgia" w:hAnsi="Georgia"/>
                <w:sz w:val="22"/>
                <w:szCs w:val="22"/>
              </w:rPr>
              <w:t>port of district goals</w:t>
            </w:r>
          </w:p>
        </w:tc>
        <w:tc>
          <w:tcPr>
            <w:tcW w:w="1000" w:type="pct"/>
            <w:shd w:val="clear" w:color="auto" w:fill="auto"/>
          </w:tcPr>
          <w:p w:rsidR="002B32A6" w:rsidRPr="007E3122" w:rsidRDefault="002B32A6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builds staff capacity to a</w:t>
            </w:r>
            <w:r w:rsidRPr="007E3122">
              <w:rPr>
                <w:rFonts w:ascii="Georgia" w:hAnsi="Georgia"/>
                <w:sz w:val="22"/>
                <w:szCs w:val="22"/>
              </w:rPr>
              <w:t>c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cess community resources to support district goals </w:t>
            </w:r>
          </w:p>
        </w:tc>
      </w:tr>
      <w:tr w:rsidR="002B32A6" w:rsidRPr="006C2F06">
        <w:trPr>
          <w:trHeight w:hRule="exact" w:val="20"/>
        </w:trPr>
        <w:tc>
          <w:tcPr>
            <w:tcW w:w="1000" w:type="pct"/>
            <w:vAlign w:val="center"/>
          </w:tcPr>
          <w:p w:rsidR="002B32A6" w:rsidRPr="006C2F06" w:rsidRDefault="002B32A6" w:rsidP="00C54D50">
            <w:pPr>
              <w:rPr>
                <w:rFonts w:ascii="Times New Roman" w:hAnsi="Times New Roman"/>
                <w:sz w:val="20"/>
                <w:szCs w:val="23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B32A6" w:rsidRPr="006C2F06" w:rsidRDefault="002B32A6" w:rsidP="006E7B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B32A6" w:rsidRPr="006C2F06" w:rsidRDefault="002B32A6" w:rsidP="00B803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B32A6" w:rsidRPr="006C2F06" w:rsidRDefault="002B32A6" w:rsidP="00B8036C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B32A6" w:rsidRPr="006C2F06" w:rsidRDefault="002B32A6" w:rsidP="00570AD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7486F" w:rsidRPr="006C2F06" w:rsidRDefault="00C7486F" w:rsidP="00A83DC2">
      <w:pPr>
        <w:rPr>
          <w:rFonts w:ascii="Times New Roman" w:hAnsi="Times New Roman"/>
        </w:rPr>
      </w:pPr>
    </w:p>
    <w:p w:rsidR="00625A6D" w:rsidRPr="006C2F06" w:rsidRDefault="00625A6D">
      <w:pPr>
        <w:rPr>
          <w:rFonts w:ascii="Times New Roman" w:hAnsi="Times New Roman"/>
        </w:rPr>
      </w:pPr>
      <w:r w:rsidRPr="006C2F06">
        <w:rPr>
          <w:rFonts w:ascii="Times New Roman" w:hAnsi="Times New Roman"/>
        </w:rPr>
        <w:br w:type="page"/>
      </w: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903255" w:rsidRPr="006C2F06">
        <w:trPr>
          <w:trHeight w:val="1025"/>
        </w:trPr>
        <w:tc>
          <w:tcPr>
            <w:tcW w:w="5000" w:type="pct"/>
            <w:gridSpan w:val="5"/>
            <w:shd w:val="solid" w:color="auto" w:fill="auto"/>
          </w:tcPr>
          <w:p w:rsidR="00903255" w:rsidRPr="007156AD" w:rsidRDefault="00903255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7156AD">
              <w:rPr>
                <w:rFonts w:ascii="Georgia" w:hAnsi="Georgia"/>
                <w:b/>
                <w:sz w:val="26"/>
                <w:szCs w:val="26"/>
              </w:rPr>
              <w:lastRenderedPageBreak/>
              <w:t xml:space="preserve">Standard </w:t>
            </w:r>
            <w:r w:rsidR="00835A24" w:rsidRPr="007156AD">
              <w:rPr>
                <w:rFonts w:ascii="Georgia" w:hAnsi="Georgia"/>
                <w:b/>
                <w:sz w:val="26"/>
                <w:szCs w:val="26"/>
              </w:rPr>
              <w:t>4—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>Inclusive Practice: The</w:t>
            </w:r>
            <w:r w:rsidR="00017B6C" w:rsidRPr="007156AD">
              <w:rPr>
                <w:rFonts w:ascii="Georgia" w:hAnsi="Georgia"/>
                <w:b/>
                <w:sz w:val="26"/>
                <w:szCs w:val="26"/>
              </w:rPr>
              <w:t xml:space="preserve"> </w:t>
            </w:r>
            <w:r w:rsidR="00685F0D" w:rsidRPr="007156AD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7156AD">
              <w:rPr>
                <w:rFonts w:ascii="Georgia" w:hAnsi="Georgia"/>
                <w:b/>
                <w:sz w:val="26"/>
                <w:szCs w:val="26"/>
              </w:rPr>
              <w:t xml:space="preserve"> leader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 xml:space="preserve"> is an educational leader who improves learning and achievement for each student by collaborating with families and community members, responding to d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>i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>verse community interests and needs, and mobilizing community resources.</w:t>
            </w:r>
          </w:p>
        </w:tc>
      </w:tr>
      <w:tr w:rsidR="00903255" w:rsidRPr="006C2F06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903255" w:rsidRPr="007156AD" w:rsidRDefault="00903255" w:rsidP="00017B6C">
            <w:pPr>
              <w:pStyle w:val="NoSpacing"/>
              <w:spacing w:before="60"/>
              <w:rPr>
                <w:rFonts w:ascii="Georgia" w:hAnsi="Georgia"/>
                <w:b/>
                <w:bCs/>
                <w:iCs/>
                <w:szCs w:val="23"/>
              </w:rPr>
            </w:pPr>
            <w:r w:rsidRPr="007156AD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7156AD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2</w:t>
            </w:r>
            <w:r w:rsidRPr="007156AD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7156AD">
              <w:rPr>
                <w:rFonts w:ascii="Georgia" w:hAnsi="Georgia"/>
                <w:b/>
                <w:bCs/>
                <w:iCs/>
                <w:szCs w:val="23"/>
              </w:rPr>
              <w:t>Collaborating with and responding to diverse communities.</w:t>
            </w:r>
            <w:r w:rsidR="00B83DDA" w:rsidRPr="007156AD">
              <w:rPr>
                <w:rFonts w:ascii="Georgia" w:hAnsi="Georgia"/>
                <w:i/>
                <w:szCs w:val="23"/>
              </w:rPr>
              <w:t xml:space="preserve"> </w:t>
            </w:r>
            <w:r w:rsidRPr="007156AD">
              <w:rPr>
                <w:rFonts w:ascii="Georgia" w:hAnsi="Georgia"/>
                <w:b/>
                <w:i/>
                <w:szCs w:val="23"/>
              </w:rPr>
              <w:t xml:space="preserve">The </w:t>
            </w:r>
            <w:r w:rsidR="00685F0D" w:rsidRPr="007156AD">
              <w:rPr>
                <w:rFonts w:ascii="Georgia" w:hAnsi="Georgia"/>
                <w:b/>
                <w:i/>
                <w:szCs w:val="23"/>
              </w:rPr>
              <w:t>cabinet</w:t>
            </w:r>
            <w:r w:rsidR="00017B6C" w:rsidRPr="007156AD">
              <w:rPr>
                <w:rFonts w:ascii="Georgia" w:hAnsi="Georgia"/>
                <w:b/>
                <w:i/>
                <w:szCs w:val="23"/>
              </w:rPr>
              <w:t xml:space="preserve"> leader…</w:t>
            </w:r>
          </w:p>
        </w:tc>
      </w:tr>
      <w:tr w:rsidR="00903255" w:rsidRPr="006C2F06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7156AD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7156AD">
              <w:rPr>
                <w:rFonts w:ascii="Georgia" w:hAnsi="Georgia"/>
                <w:b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7156AD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7156AD">
              <w:rPr>
                <w:rFonts w:ascii="Georgia" w:hAnsi="Georgia"/>
                <w:b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7156AD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7156AD">
              <w:rPr>
                <w:rFonts w:ascii="Georgia" w:hAnsi="Georgia"/>
                <w:b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7156AD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7156AD">
              <w:rPr>
                <w:rFonts w:ascii="Georgia" w:hAnsi="Georgia"/>
                <w:b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7156AD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7156AD">
              <w:rPr>
                <w:rFonts w:ascii="Georgia" w:hAnsi="Georgia"/>
                <w:b/>
              </w:rPr>
              <w:t>Distinguished</w:t>
            </w:r>
          </w:p>
        </w:tc>
      </w:tr>
      <w:tr w:rsidR="00903255" w:rsidRPr="006C2F06" w:rsidTr="007E3122">
        <w:trPr>
          <w:trHeight w:val="576"/>
        </w:trPr>
        <w:tc>
          <w:tcPr>
            <w:tcW w:w="1000" w:type="pct"/>
          </w:tcPr>
          <w:p w:rsidR="00903255" w:rsidRPr="007E3122" w:rsidRDefault="0025011E" w:rsidP="007E3122">
            <w:pPr>
              <w:widowControl w:val="0"/>
              <w:rPr>
                <w:rFonts w:ascii="Georgia" w:hAnsi="Georgia"/>
                <w:i/>
                <w:sz w:val="22"/>
                <w:szCs w:val="22"/>
              </w:rPr>
            </w:pPr>
            <w:r w:rsidRPr="007E3122">
              <w:rPr>
                <w:rFonts w:ascii="Georgia" w:hAnsi="Georgia"/>
                <w:i/>
                <w:sz w:val="22"/>
                <w:szCs w:val="22"/>
              </w:rPr>
              <w:t xml:space="preserve"> A. Practices strategies that promote collabor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a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tive relationships with d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verse communities within the district.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903255" w:rsidRPr="007E3122" w:rsidRDefault="005A6C9C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does not </w:t>
            </w:r>
            <w:r w:rsidR="0029161F" w:rsidRPr="007E3122">
              <w:rPr>
                <w:rFonts w:ascii="Georgia" w:hAnsi="Georgia"/>
                <w:sz w:val="22"/>
                <w:szCs w:val="22"/>
              </w:rPr>
              <w:t>practice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 strat</w:t>
            </w:r>
            <w:r w:rsidRPr="007E3122">
              <w:rPr>
                <w:rFonts w:ascii="Georgia" w:hAnsi="Georgia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sz w:val="22"/>
                <w:szCs w:val="22"/>
              </w:rPr>
              <w:t>gies that promote</w:t>
            </w:r>
            <w:r w:rsidR="00493CC5" w:rsidRPr="007E3122">
              <w:rPr>
                <w:rFonts w:ascii="Georgia" w:hAnsi="Georgia"/>
                <w:sz w:val="22"/>
                <w:szCs w:val="22"/>
              </w:rPr>
              <w:t xml:space="preserve"> collab</w:t>
            </w:r>
            <w:r w:rsidR="00493CC5" w:rsidRPr="007E3122">
              <w:rPr>
                <w:rFonts w:ascii="Georgia" w:hAnsi="Georgia"/>
                <w:sz w:val="22"/>
                <w:szCs w:val="22"/>
              </w:rPr>
              <w:t>o</w:t>
            </w:r>
            <w:r w:rsidR="00493CC5" w:rsidRPr="007E3122">
              <w:rPr>
                <w:rFonts w:ascii="Georgia" w:hAnsi="Georgia"/>
                <w:sz w:val="22"/>
                <w:szCs w:val="22"/>
              </w:rPr>
              <w:t>rative relationships with diverse communities wit</w:t>
            </w:r>
            <w:r w:rsidR="00493CC5" w:rsidRPr="007E3122">
              <w:rPr>
                <w:rFonts w:ascii="Georgia" w:hAnsi="Georgia"/>
                <w:sz w:val="22"/>
                <w:szCs w:val="22"/>
              </w:rPr>
              <w:t>h</w:t>
            </w:r>
            <w:r w:rsidR="00493CC5" w:rsidRPr="007E3122">
              <w:rPr>
                <w:rFonts w:ascii="Georgia" w:hAnsi="Georgia"/>
                <w:sz w:val="22"/>
                <w:szCs w:val="22"/>
              </w:rPr>
              <w:t>in the district</w:t>
            </w:r>
          </w:p>
        </w:tc>
        <w:tc>
          <w:tcPr>
            <w:tcW w:w="1000" w:type="pct"/>
            <w:shd w:val="clear" w:color="auto" w:fill="auto"/>
          </w:tcPr>
          <w:p w:rsidR="00903255" w:rsidRPr="007E3122" w:rsidRDefault="005A6C9C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assures that stakeholder input on practices and po</w:t>
            </w:r>
            <w:r w:rsidRPr="007E3122">
              <w:rPr>
                <w:rFonts w:ascii="Georgia" w:hAnsi="Georgia"/>
                <w:sz w:val="22"/>
                <w:szCs w:val="22"/>
              </w:rPr>
              <w:t>l</w:t>
            </w:r>
            <w:r w:rsidRPr="007E3122">
              <w:rPr>
                <w:rFonts w:ascii="Georgia" w:hAnsi="Georgia"/>
                <w:sz w:val="22"/>
                <w:szCs w:val="22"/>
              </w:rPr>
              <w:t>icies includes represent</w:t>
            </w:r>
            <w:r w:rsidRPr="007E3122">
              <w:rPr>
                <w:rFonts w:ascii="Georgia" w:hAnsi="Georgia"/>
                <w:sz w:val="22"/>
                <w:szCs w:val="22"/>
              </w:rPr>
              <w:t>a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tion of views of diverse </w:t>
            </w:r>
            <w:r w:rsidR="0024682F" w:rsidRPr="007E3122">
              <w:rPr>
                <w:rFonts w:ascii="Georgia" w:hAnsi="Georgia"/>
                <w:sz w:val="22"/>
                <w:szCs w:val="22"/>
              </w:rPr>
              <w:t>communities within the district</w:t>
            </w:r>
          </w:p>
        </w:tc>
        <w:tc>
          <w:tcPr>
            <w:tcW w:w="1000" w:type="pct"/>
            <w:shd w:val="clear" w:color="auto" w:fill="auto"/>
          </w:tcPr>
          <w:p w:rsidR="00AC2B89" w:rsidRPr="007E3122" w:rsidRDefault="00AC2B89" w:rsidP="007E3122">
            <w:pPr>
              <w:rPr>
                <w:rFonts w:ascii="Georgia" w:hAnsi="Georgia" w:cs="Sabon LT Std"/>
                <w:sz w:val="22"/>
                <w:szCs w:val="22"/>
              </w:rPr>
            </w:pPr>
            <w:r w:rsidRPr="007E3122">
              <w:rPr>
                <w:rFonts w:ascii="Georgia" w:hAnsi="Georgia" w:cs="Sabon LT Std"/>
                <w:sz w:val="22"/>
                <w:szCs w:val="22"/>
              </w:rPr>
              <w:t>fosters formal and info</w:t>
            </w:r>
            <w:r w:rsidRPr="007E3122">
              <w:rPr>
                <w:rFonts w:ascii="Georgia" w:hAnsi="Georgia" w:cs="Sabon LT Std"/>
                <w:sz w:val="22"/>
                <w:szCs w:val="22"/>
              </w:rPr>
              <w:t>r</w:t>
            </w:r>
            <w:r w:rsidRPr="007E3122">
              <w:rPr>
                <w:rFonts w:ascii="Georgia" w:hAnsi="Georgia" w:cs="Sabon LT Std"/>
                <w:sz w:val="22"/>
                <w:szCs w:val="22"/>
              </w:rPr>
              <w:t>mal partnerships with d</w:t>
            </w:r>
            <w:r w:rsidRPr="007E3122">
              <w:rPr>
                <w:rFonts w:ascii="Georgia" w:hAnsi="Georgia" w:cs="Sabon LT Std"/>
                <w:sz w:val="22"/>
                <w:szCs w:val="22"/>
              </w:rPr>
              <w:t>i</w:t>
            </w:r>
            <w:r w:rsidRPr="007E3122">
              <w:rPr>
                <w:rFonts w:ascii="Georgia" w:hAnsi="Georgia" w:cs="Sabon LT Std"/>
                <w:sz w:val="22"/>
                <w:szCs w:val="22"/>
              </w:rPr>
              <w:t>verse groups to support mutual goals</w:t>
            </w:r>
          </w:p>
          <w:p w:rsidR="00903255" w:rsidRPr="007E3122" w:rsidRDefault="00903255" w:rsidP="007E3122">
            <w:pPr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:rsidR="00903255" w:rsidRPr="007E3122" w:rsidRDefault="00AC2B89" w:rsidP="007E3122">
            <w:pPr>
              <w:pStyle w:val="Pa15"/>
              <w:rPr>
                <w:rFonts w:ascii="Georgia" w:hAnsi="Georgia" w:cs="Sabon LT Std"/>
                <w:sz w:val="22"/>
                <w:szCs w:val="22"/>
              </w:rPr>
            </w:pPr>
            <w:r w:rsidRPr="007E3122">
              <w:rPr>
                <w:rFonts w:ascii="Georgia" w:hAnsi="Georgia" w:cs="Sabon LT Std"/>
                <w:sz w:val="22"/>
                <w:szCs w:val="22"/>
              </w:rPr>
              <w:t xml:space="preserve">builds staff capacity to </w:t>
            </w:r>
            <w:r w:rsidRPr="007E3122">
              <w:rPr>
                <w:rFonts w:ascii="Georgia" w:hAnsi="Georgia"/>
                <w:sz w:val="22"/>
                <w:szCs w:val="22"/>
              </w:rPr>
              <w:t>promote  collaborative r</w:t>
            </w:r>
            <w:r w:rsidRPr="007E3122">
              <w:rPr>
                <w:rFonts w:ascii="Georgia" w:hAnsi="Georgia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lationships with diverse communities within the district </w:t>
            </w:r>
          </w:p>
        </w:tc>
      </w:tr>
      <w:tr w:rsidR="00903255" w:rsidRPr="006C2F06" w:rsidTr="007E3122">
        <w:trPr>
          <w:trHeight w:val="576"/>
        </w:trPr>
        <w:tc>
          <w:tcPr>
            <w:tcW w:w="1000" w:type="pct"/>
          </w:tcPr>
          <w:p w:rsidR="0025011E" w:rsidRPr="007E3122" w:rsidRDefault="0025011E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i/>
                <w:sz w:val="22"/>
                <w:szCs w:val="22"/>
              </w:rPr>
              <w:t xml:space="preserve"> B. Uses the diversity of students and community as a resource to improve learning</w:t>
            </w:r>
            <w:r w:rsidR="00323C77" w:rsidRPr="007E3122">
              <w:rPr>
                <w:rFonts w:ascii="Georgia" w:hAnsi="Georgia"/>
                <w:i/>
                <w:sz w:val="22"/>
                <w:szCs w:val="22"/>
              </w:rPr>
              <w:t xml:space="preserve"> and district o</w:t>
            </w:r>
            <w:r w:rsidR="00323C77" w:rsidRPr="007E3122">
              <w:rPr>
                <w:rFonts w:ascii="Georgia" w:hAnsi="Georgia"/>
                <w:i/>
                <w:sz w:val="22"/>
                <w:szCs w:val="22"/>
              </w:rPr>
              <w:t>p</w:t>
            </w:r>
            <w:r w:rsidR="00323C77" w:rsidRPr="007E3122">
              <w:rPr>
                <w:rFonts w:ascii="Georgia" w:hAnsi="Georgia"/>
                <w:i/>
                <w:sz w:val="22"/>
                <w:szCs w:val="22"/>
              </w:rPr>
              <w:t>erations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.</w:t>
            </w:r>
          </w:p>
          <w:p w:rsidR="00903255" w:rsidRPr="007E3122" w:rsidRDefault="00903255" w:rsidP="007E3122">
            <w:pPr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:rsidR="00903255" w:rsidRPr="007E3122" w:rsidRDefault="00A572DA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does not</w:t>
            </w:r>
            <w:r w:rsidR="00323C77" w:rsidRPr="007E3122">
              <w:rPr>
                <w:rFonts w:ascii="Georgia" w:hAnsi="Georgia"/>
                <w:sz w:val="22"/>
                <w:szCs w:val="22"/>
              </w:rPr>
              <w:t xml:space="preserve"> practice</w:t>
            </w:r>
            <w:r w:rsidR="00903255" w:rsidRPr="007E3122">
              <w:rPr>
                <w:rFonts w:ascii="Georgia" w:hAnsi="Georgia"/>
                <w:sz w:val="22"/>
                <w:szCs w:val="22"/>
              </w:rPr>
              <w:t xml:space="preserve"> strat</w:t>
            </w:r>
            <w:r w:rsidR="00903255" w:rsidRPr="007E3122">
              <w:rPr>
                <w:rFonts w:ascii="Georgia" w:hAnsi="Georgia"/>
                <w:sz w:val="22"/>
                <w:szCs w:val="22"/>
              </w:rPr>
              <w:t>e</w:t>
            </w:r>
            <w:r w:rsidR="00903255" w:rsidRPr="007E3122">
              <w:rPr>
                <w:rFonts w:ascii="Georgia" w:hAnsi="Georgia"/>
                <w:sz w:val="22"/>
                <w:szCs w:val="22"/>
              </w:rPr>
              <w:t xml:space="preserve">gies that recognize and </w:t>
            </w:r>
            <w:r w:rsidR="0029161F" w:rsidRPr="007E3122">
              <w:rPr>
                <w:rFonts w:ascii="Georgia" w:hAnsi="Georgia"/>
                <w:sz w:val="22"/>
                <w:szCs w:val="22"/>
              </w:rPr>
              <w:t>make use of</w:t>
            </w:r>
            <w:r w:rsidR="00903255" w:rsidRPr="007E3122">
              <w:rPr>
                <w:rFonts w:ascii="Georgia" w:hAnsi="Georgia"/>
                <w:sz w:val="22"/>
                <w:szCs w:val="22"/>
              </w:rPr>
              <w:t xml:space="preserve"> the diversity within the district</w:t>
            </w:r>
          </w:p>
        </w:tc>
        <w:tc>
          <w:tcPr>
            <w:tcW w:w="1000" w:type="pct"/>
            <w:shd w:val="clear" w:color="auto" w:fill="auto"/>
          </w:tcPr>
          <w:p w:rsidR="00903255" w:rsidRPr="007E3122" w:rsidRDefault="007D61EE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practices strategies that recognize and make use of the diversity within the district</w:t>
            </w:r>
          </w:p>
        </w:tc>
        <w:tc>
          <w:tcPr>
            <w:tcW w:w="1000" w:type="pct"/>
            <w:shd w:val="clear" w:color="auto" w:fill="auto"/>
          </w:tcPr>
          <w:p w:rsidR="00903255" w:rsidRPr="007E3122" w:rsidRDefault="00903255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develops strategies to help staff capitalize on the a</w:t>
            </w:r>
            <w:r w:rsidRPr="007E3122">
              <w:rPr>
                <w:rFonts w:ascii="Georgia" w:hAnsi="Georgia"/>
                <w:sz w:val="22"/>
                <w:szCs w:val="22"/>
              </w:rPr>
              <w:t>s</w:t>
            </w:r>
            <w:r w:rsidRPr="007E3122">
              <w:rPr>
                <w:rFonts w:ascii="Georgia" w:hAnsi="Georgia"/>
                <w:sz w:val="22"/>
                <w:szCs w:val="22"/>
              </w:rPr>
              <w:t>sets that stu</w:t>
            </w:r>
            <w:r w:rsidR="00617261" w:rsidRPr="007E3122">
              <w:rPr>
                <w:rFonts w:ascii="Georgia" w:hAnsi="Georgia"/>
                <w:sz w:val="22"/>
                <w:szCs w:val="22"/>
              </w:rPr>
              <w:t xml:space="preserve">dents, parents, and community members </w:t>
            </w:r>
            <w:r w:rsidRPr="007E3122">
              <w:rPr>
                <w:rFonts w:ascii="Georgia" w:hAnsi="Georgia"/>
                <w:sz w:val="22"/>
                <w:szCs w:val="22"/>
              </w:rPr>
              <w:t>from diverse cultural, et</w:t>
            </w:r>
            <w:r w:rsidRPr="007E3122">
              <w:rPr>
                <w:rFonts w:ascii="Georgia" w:hAnsi="Georgia"/>
                <w:sz w:val="22"/>
                <w:szCs w:val="22"/>
              </w:rPr>
              <w:t>h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nic, racial, and economic backgrounds bring to the </w:t>
            </w:r>
            <w:r w:rsidR="00617261" w:rsidRPr="007E3122">
              <w:rPr>
                <w:rFonts w:ascii="Georgia" w:hAnsi="Georgia"/>
                <w:sz w:val="22"/>
                <w:szCs w:val="22"/>
              </w:rPr>
              <w:t>district</w:t>
            </w:r>
          </w:p>
        </w:tc>
        <w:tc>
          <w:tcPr>
            <w:tcW w:w="1000" w:type="pct"/>
            <w:shd w:val="clear" w:color="auto" w:fill="auto"/>
          </w:tcPr>
          <w:p w:rsidR="00903255" w:rsidRPr="007E3122" w:rsidRDefault="00617261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consistently </w:t>
            </w:r>
            <w:r w:rsidR="00903255" w:rsidRPr="007E3122">
              <w:rPr>
                <w:rFonts w:ascii="Georgia" w:hAnsi="Georgia"/>
                <w:sz w:val="22"/>
                <w:szCs w:val="22"/>
              </w:rPr>
              <w:t>engages stakeholders to de</w:t>
            </w:r>
            <w:r w:rsidR="0029161F" w:rsidRPr="007E3122">
              <w:rPr>
                <w:rFonts w:ascii="Georgia" w:hAnsi="Georgia"/>
                <w:sz w:val="22"/>
                <w:szCs w:val="22"/>
              </w:rPr>
              <w:t xml:space="preserve">velop a district-wide welcoming </w:t>
            </w:r>
            <w:r w:rsidR="00903255" w:rsidRPr="007E3122">
              <w:rPr>
                <w:rFonts w:ascii="Georgia" w:hAnsi="Georgia"/>
                <w:sz w:val="22"/>
                <w:szCs w:val="22"/>
              </w:rPr>
              <w:t xml:space="preserve">culture that honors the values, beliefs, norms, and traditions of diverse groups 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</w:tr>
      <w:tr w:rsidR="00903255" w:rsidRPr="006C2F06" w:rsidTr="007E3122">
        <w:trPr>
          <w:trHeight w:val="576"/>
        </w:trPr>
        <w:tc>
          <w:tcPr>
            <w:tcW w:w="1000" w:type="pct"/>
          </w:tcPr>
          <w:p w:rsidR="00903255" w:rsidRPr="007E3122" w:rsidRDefault="00A43460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i/>
                <w:sz w:val="22"/>
                <w:szCs w:val="22"/>
              </w:rPr>
              <w:t xml:space="preserve">C. </w:t>
            </w:r>
            <w:r w:rsidR="00903255" w:rsidRPr="007E3122">
              <w:rPr>
                <w:rFonts w:ascii="Georgia" w:hAnsi="Georgia"/>
                <w:i/>
                <w:sz w:val="22"/>
                <w:szCs w:val="22"/>
              </w:rPr>
              <w:t>Increases district c</w:t>
            </w:r>
            <w:r w:rsidR="00903255" w:rsidRPr="007E3122">
              <w:rPr>
                <w:rFonts w:ascii="Georgia" w:hAnsi="Georgia"/>
                <w:i/>
                <w:sz w:val="22"/>
                <w:szCs w:val="22"/>
              </w:rPr>
              <w:t>a</w:t>
            </w:r>
            <w:r w:rsidR="00903255" w:rsidRPr="007E3122">
              <w:rPr>
                <w:rFonts w:ascii="Georgia" w:hAnsi="Georgia"/>
                <w:i/>
                <w:sz w:val="22"/>
                <w:szCs w:val="22"/>
              </w:rPr>
              <w:t xml:space="preserve">pacity to </w:t>
            </w:r>
            <w:r w:rsidR="002C6333" w:rsidRPr="007E3122">
              <w:rPr>
                <w:rFonts w:ascii="Georgia" w:hAnsi="Georgia"/>
                <w:i/>
                <w:sz w:val="22"/>
                <w:szCs w:val="22"/>
              </w:rPr>
              <w:t>develop positive intercultural relatio</w:t>
            </w:r>
            <w:r w:rsidR="002C6333" w:rsidRPr="007E3122">
              <w:rPr>
                <w:rFonts w:ascii="Georgia" w:hAnsi="Georgia"/>
                <w:i/>
                <w:sz w:val="22"/>
                <w:szCs w:val="22"/>
              </w:rPr>
              <w:t>n</w:t>
            </w:r>
            <w:r w:rsidR="002C6333" w:rsidRPr="007E3122">
              <w:rPr>
                <w:rFonts w:ascii="Georgia" w:hAnsi="Georgia"/>
                <w:i/>
                <w:sz w:val="22"/>
                <w:szCs w:val="22"/>
              </w:rPr>
              <w:t>ships.</w:t>
            </w:r>
          </w:p>
        </w:tc>
        <w:tc>
          <w:tcPr>
            <w:tcW w:w="1000" w:type="pct"/>
            <w:shd w:val="clear" w:color="auto" w:fill="auto"/>
          </w:tcPr>
          <w:p w:rsidR="00903255" w:rsidRPr="007E3122" w:rsidRDefault="002A4D91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does not practice strat</w:t>
            </w:r>
            <w:r w:rsidRPr="007E3122">
              <w:rPr>
                <w:rFonts w:ascii="Georgia" w:hAnsi="Georgia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gies that promote positive intercultural relationships </w:t>
            </w:r>
          </w:p>
        </w:tc>
        <w:tc>
          <w:tcPr>
            <w:tcW w:w="1000" w:type="pct"/>
            <w:shd w:val="clear" w:color="auto" w:fill="auto"/>
          </w:tcPr>
          <w:p w:rsidR="00903255" w:rsidRPr="007E3122" w:rsidRDefault="0029161F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practices strategies that </w:t>
            </w:r>
            <w:r w:rsidR="002A4D91" w:rsidRPr="007E3122">
              <w:rPr>
                <w:rFonts w:ascii="Georgia" w:hAnsi="Georgia"/>
                <w:sz w:val="22"/>
                <w:szCs w:val="22"/>
              </w:rPr>
              <w:t>promote positive intercu</w:t>
            </w:r>
            <w:r w:rsidR="002A4D91" w:rsidRPr="007E3122">
              <w:rPr>
                <w:rFonts w:ascii="Georgia" w:hAnsi="Georgia"/>
                <w:sz w:val="22"/>
                <w:szCs w:val="22"/>
              </w:rPr>
              <w:t>l</w:t>
            </w:r>
            <w:r w:rsidR="002A4D91" w:rsidRPr="007E3122">
              <w:rPr>
                <w:rFonts w:ascii="Georgia" w:hAnsi="Georgia"/>
                <w:sz w:val="22"/>
                <w:szCs w:val="22"/>
              </w:rPr>
              <w:t xml:space="preserve">tural relationships </w:t>
            </w:r>
          </w:p>
        </w:tc>
        <w:tc>
          <w:tcPr>
            <w:tcW w:w="1000" w:type="pct"/>
            <w:shd w:val="clear" w:color="auto" w:fill="auto"/>
          </w:tcPr>
          <w:p w:rsidR="00903255" w:rsidRPr="007E3122" w:rsidRDefault="00AB2DBE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creates or sustains a cl</w:t>
            </w:r>
            <w:r w:rsidRPr="007E3122">
              <w:rPr>
                <w:rFonts w:ascii="Georgia" w:hAnsi="Georgia"/>
                <w:sz w:val="22"/>
                <w:szCs w:val="22"/>
              </w:rPr>
              <w:t>i</w:t>
            </w:r>
            <w:r w:rsidRPr="007E3122">
              <w:rPr>
                <w:rFonts w:ascii="Georgia" w:hAnsi="Georgia"/>
                <w:sz w:val="22"/>
                <w:szCs w:val="22"/>
              </w:rPr>
              <w:t>mate in which members of the school community can constructively discuss and examine their own beliefs and practices related to diversity</w:t>
            </w:r>
          </w:p>
        </w:tc>
        <w:tc>
          <w:tcPr>
            <w:tcW w:w="1000" w:type="pct"/>
            <w:shd w:val="clear" w:color="auto" w:fill="auto"/>
          </w:tcPr>
          <w:p w:rsidR="00903255" w:rsidRPr="007E3122" w:rsidRDefault="00AB2DBE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assures that staff have the necessary cultural comp</w:t>
            </w:r>
            <w:r w:rsidRPr="007E3122">
              <w:rPr>
                <w:rFonts w:ascii="Georgia" w:hAnsi="Georgia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tence to respond to the needs of all members of the school community </w:t>
            </w:r>
          </w:p>
        </w:tc>
      </w:tr>
      <w:tr w:rsidR="00903255" w:rsidRPr="006C2F06" w:rsidTr="007E3122">
        <w:trPr>
          <w:trHeight w:val="576"/>
        </w:trPr>
        <w:tc>
          <w:tcPr>
            <w:tcW w:w="1000" w:type="pct"/>
          </w:tcPr>
          <w:p w:rsidR="00903255" w:rsidRPr="007E3122" w:rsidRDefault="002C6333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i/>
                <w:sz w:val="22"/>
                <w:szCs w:val="22"/>
              </w:rPr>
              <w:t>D. Promotes district pol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 xml:space="preserve">cies and practices that are equitable for all groups and individuals.  </w:t>
            </w:r>
          </w:p>
        </w:tc>
        <w:tc>
          <w:tcPr>
            <w:tcW w:w="1000" w:type="pct"/>
            <w:shd w:val="clear" w:color="auto" w:fill="auto"/>
          </w:tcPr>
          <w:p w:rsidR="00903255" w:rsidRPr="007E3122" w:rsidRDefault="00A572DA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does not</w:t>
            </w:r>
            <w:r w:rsidR="00903255" w:rsidRPr="007E3122">
              <w:rPr>
                <w:rFonts w:ascii="Georgia" w:hAnsi="Georgia"/>
                <w:sz w:val="22"/>
                <w:szCs w:val="22"/>
              </w:rPr>
              <w:t xml:space="preserve"> examine district policies </w:t>
            </w:r>
            <w:r w:rsidR="005364CC" w:rsidRPr="007E3122">
              <w:rPr>
                <w:rFonts w:ascii="Georgia" w:hAnsi="Georgia"/>
                <w:sz w:val="22"/>
                <w:szCs w:val="22"/>
              </w:rPr>
              <w:t>and/or</w:t>
            </w:r>
            <w:r w:rsidR="00903255" w:rsidRPr="007E3122">
              <w:rPr>
                <w:rFonts w:ascii="Georgia" w:hAnsi="Georgia"/>
                <w:sz w:val="22"/>
                <w:szCs w:val="22"/>
              </w:rPr>
              <w:t xml:space="preserve"> practices </w:t>
            </w:r>
            <w:r w:rsidR="0029161F" w:rsidRPr="007E3122">
              <w:rPr>
                <w:rFonts w:ascii="Georgia" w:hAnsi="Georgia"/>
                <w:sz w:val="22"/>
                <w:szCs w:val="22"/>
              </w:rPr>
              <w:t>to assure equity for all groups and individuals</w:t>
            </w:r>
          </w:p>
        </w:tc>
        <w:tc>
          <w:tcPr>
            <w:tcW w:w="1000" w:type="pct"/>
            <w:shd w:val="clear" w:color="auto" w:fill="auto"/>
          </w:tcPr>
          <w:p w:rsidR="00903255" w:rsidRPr="007E3122" w:rsidRDefault="0029161F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periodically </w:t>
            </w:r>
            <w:r w:rsidR="00903255" w:rsidRPr="007E3122">
              <w:rPr>
                <w:rFonts w:ascii="Georgia" w:hAnsi="Georgia"/>
                <w:sz w:val="22"/>
                <w:szCs w:val="22"/>
              </w:rPr>
              <w:t>reviews di</w:t>
            </w:r>
            <w:r w:rsidR="00903255" w:rsidRPr="007E3122">
              <w:rPr>
                <w:rFonts w:ascii="Georgia" w:hAnsi="Georgia"/>
                <w:sz w:val="22"/>
                <w:szCs w:val="22"/>
              </w:rPr>
              <w:t>s</w:t>
            </w:r>
            <w:r w:rsidR="00903255" w:rsidRPr="007E3122">
              <w:rPr>
                <w:rFonts w:ascii="Georgia" w:hAnsi="Georgia"/>
                <w:sz w:val="22"/>
                <w:szCs w:val="22"/>
              </w:rPr>
              <w:t>trict policies and</w:t>
            </w:r>
            <w:r w:rsidR="005364CC" w:rsidRPr="007E3122">
              <w:rPr>
                <w:rFonts w:ascii="Georgia" w:hAnsi="Georgia"/>
                <w:sz w:val="22"/>
                <w:szCs w:val="22"/>
              </w:rPr>
              <w:t>/or</w:t>
            </w:r>
            <w:r w:rsidR="00903255" w:rsidRPr="007E3122">
              <w:rPr>
                <w:rFonts w:ascii="Georgia" w:hAnsi="Georgia"/>
                <w:sz w:val="22"/>
                <w:szCs w:val="22"/>
              </w:rPr>
              <w:t xml:space="preserve"> pra</w:t>
            </w:r>
            <w:r w:rsidR="00903255" w:rsidRPr="007E3122">
              <w:rPr>
                <w:rFonts w:ascii="Georgia" w:hAnsi="Georgia"/>
                <w:sz w:val="22"/>
                <w:szCs w:val="22"/>
              </w:rPr>
              <w:t>c</w:t>
            </w:r>
            <w:r w:rsidR="00903255" w:rsidRPr="007E3122">
              <w:rPr>
                <w:rFonts w:ascii="Georgia" w:hAnsi="Georgia"/>
                <w:sz w:val="22"/>
                <w:szCs w:val="22"/>
              </w:rPr>
              <w:t xml:space="preserve">tices 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to assure equity for all groups and individuals </w:t>
            </w:r>
          </w:p>
        </w:tc>
        <w:tc>
          <w:tcPr>
            <w:tcW w:w="1000" w:type="pct"/>
            <w:shd w:val="clear" w:color="auto" w:fill="auto"/>
          </w:tcPr>
          <w:p w:rsidR="00903255" w:rsidRPr="007E3122" w:rsidRDefault="0029161F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 builds staff capacity to develop and adhere to po</w:t>
            </w:r>
            <w:r w:rsidRPr="007E3122">
              <w:rPr>
                <w:rFonts w:ascii="Georgia" w:hAnsi="Georgia"/>
                <w:sz w:val="22"/>
                <w:szCs w:val="22"/>
              </w:rPr>
              <w:t>l</w:t>
            </w:r>
            <w:r w:rsidRPr="007E3122">
              <w:rPr>
                <w:rFonts w:ascii="Georgia" w:hAnsi="Georgia"/>
                <w:sz w:val="22"/>
                <w:szCs w:val="22"/>
              </w:rPr>
              <w:t>icies and</w:t>
            </w:r>
            <w:r w:rsidR="005364CC" w:rsidRPr="007E3122">
              <w:rPr>
                <w:rFonts w:ascii="Georgia" w:hAnsi="Georgia"/>
                <w:sz w:val="22"/>
                <w:szCs w:val="22"/>
              </w:rPr>
              <w:t>/or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 practices that </w:t>
            </w:r>
            <w:r w:rsidR="002A4D91" w:rsidRPr="007E3122">
              <w:rPr>
                <w:rFonts w:ascii="Georgia" w:hAnsi="Georgia"/>
                <w:sz w:val="22"/>
                <w:szCs w:val="22"/>
              </w:rPr>
              <w:t>assure equity for all ind</w:t>
            </w:r>
            <w:r w:rsidR="002A4D91" w:rsidRPr="007E3122">
              <w:rPr>
                <w:rFonts w:ascii="Georgia" w:hAnsi="Georgia"/>
                <w:sz w:val="22"/>
                <w:szCs w:val="22"/>
              </w:rPr>
              <w:t>i</w:t>
            </w:r>
            <w:r w:rsidR="002A4D91" w:rsidRPr="007E3122">
              <w:rPr>
                <w:rFonts w:ascii="Georgia" w:hAnsi="Georgia"/>
                <w:sz w:val="22"/>
                <w:szCs w:val="22"/>
              </w:rPr>
              <w:t>viduals and groups</w:t>
            </w:r>
          </w:p>
        </w:tc>
        <w:tc>
          <w:tcPr>
            <w:tcW w:w="1000" w:type="pct"/>
            <w:shd w:val="clear" w:color="auto" w:fill="auto"/>
          </w:tcPr>
          <w:p w:rsidR="00903255" w:rsidRPr="007E3122" w:rsidRDefault="00903255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 xml:space="preserve">collaborates with members of diverse groups to </w:t>
            </w:r>
            <w:r w:rsidR="0029161F" w:rsidRPr="007E3122">
              <w:rPr>
                <w:rFonts w:ascii="Georgia" w:hAnsi="Georgia"/>
                <w:sz w:val="22"/>
                <w:szCs w:val="22"/>
              </w:rPr>
              <w:t>deve</w:t>
            </w:r>
            <w:r w:rsidR="0029161F" w:rsidRPr="007E3122">
              <w:rPr>
                <w:rFonts w:ascii="Georgia" w:hAnsi="Georgia"/>
                <w:sz w:val="22"/>
                <w:szCs w:val="22"/>
              </w:rPr>
              <w:t>l</w:t>
            </w:r>
            <w:r w:rsidR="0029161F" w:rsidRPr="007E3122">
              <w:rPr>
                <w:rFonts w:ascii="Georgia" w:hAnsi="Georgia"/>
                <w:sz w:val="22"/>
                <w:szCs w:val="22"/>
              </w:rPr>
              <w:t>op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 district policies and practices that </w:t>
            </w:r>
            <w:r w:rsidR="0029161F" w:rsidRPr="007E3122">
              <w:rPr>
                <w:rFonts w:ascii="Georgia" w:hAnsi="Georgia"/>
                <w:sz w:val="22"/>
                <w:szCs w:val="22"/>
              </w:rPr>
              <w:t>assure equ</w:t>
            </w:r>
            <w:r w:rsidR="0029161F" w:rsidRPr="007E3122">
              <w:rPr>
                <w:rFonts w:ascii="Georgia" w:hAnsi="Georgia"/>
                <w:sz w:val="22"/>
                <w:szCs w:val="22"/>
              </w:rPr>
              <w:t>i</w:t>
            </w:r>
            <w:r w:rsidR="0029161F" w:rsidRPr="007E3122">
              <w:rPr>
                <w:rFonts w:ascii="Georgia" w:hAnsi="Georgia"/>
                <w:sz w:val="22"/>
                <w:szCs w:val="22"/>
              </w:rPr>
              <w:t>ty for all groups and ind</w:t>
            </w:r>
            <w:r w:rsidR="0029161F" w:rsidRPr="007E3122">
              <w:rPr>
                <w:rFonts w:ascii="Georgia" w:hAnsi="Georgia"/>
                <w:sz w:val="22"/>
                <w:szCs w:val="22"/>
              </w:rPr>
              <w:t>i</w:t>
            </w:r>
            <w:r w:rsidR="0029161F" w:rsidRPr="007E3122">
              <w:rPr>
                <w:rFonts w:ascii="Georgia" w:hAnsi="Georgia"/>
                <w:sz w:val="22"/>
                <w:szCs w:val="22"/>
              </w:rPr>
              <w:t>viduals</w:t>
            </w:r>
          </w:p>
        </w:tc>
      </w:tr>
    </w:tbl>
    <w:p w:rsidR="00C7486F" w:rsidRPr="006C2F06" w:rsidRDefault="00C7486F" w:rsidP="00A83DC2">
      <w:pPr>
        <w:rPr>
          <w:rFonts w:ascii="Times New Roman" w:hAnsi="Times New Roman"/>
        </w:rPr>
      </w:pPr>
    </w:p>
    <w:p w:rsidR="00AE7E9C" w:rsidRPr="006C2F06" w:rsidRDefault="00AA28FD">
      <w:pPr>
        <w:rPr>
          <w:rFonts w:ascii="Times New Roman" w:hAnsi="Times New Roman"/>
        </w:rPr>
      </w:pPr>
      <w:r w:rsidRPr="006C2F06">
        <w:rPr>
          <w:rFonts w:ascii="Times New Roman" w:hAnsi="Times New Roman"/>
        </w:rPr>
        <w:br w:type="page"/>
      </w: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AE7E9C" w:rsidRPr="006C2F06">
        <w:trPr>
          <w:trHeight w:val="576"/>
        </w:trPr>
        <w:tc>
          <w:tcPr>
            <w:tcW w:w="5000" w:type="pct"/>
            <w:gridSpan w:val="5"/>
            <w:shd w:val="solid" w:color="auto" w:fill="auto"/>
          </w:tcPr>
          <w:p w:rsidR="00AE7E9C" w:rsidRPr="007156AD" w:rsidRDefault="00AE7E9C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7156AD">
              <w:rPr>
                <w:rFonts w:ascii="Georgia" w:hAnsi="Georgia"/>
                <w:b/>
                <w:sz w:val="26"/>
                <w:szCs w:val="26"/>
              </w:rPr>
              <w:lastRenderedPageBreak/>
              <w:t xml:space="preserve">Standard 5—Ethical Leadership: The </w:t>
            </w:r>
            <w:r w:rsidR="00685F0D" w:rsidRPr="007156AD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 xml:space="preserve"> leader is an educational leader who improves learning and achievement for each student by acting with integrity, fairness, and in an ethical manner.</w:t>
            </w:r>
          </w:p>
        </w:tc>
      </w:tr>
      <w:tr w:rsidR="00AE7E9C" w:rsidRPr="006C2F06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AE7E9C" w:rsidRPr="007156AD" w:rsidRDefault="00AE7E9C" w:rsidP="004B5AC8">
            <w:pPr>
              <w:pStyle w:val="NoSpacing"/>
              <w:spacing w:before="60"/>
              <w:rPr>
                <w:rFonts w:ascii="Georgia" w:hAnsi="Georgia"/>
                <w:b/>
                <w:bCs/>
                <w:iCs/>
                <w:szCs w:val="23"/>
              </w:rPr>
            </w:pPr>
            <w:r w:rsidRPr="007156AD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7156AD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1</w:t>
            </w:r>
            <w:r w:rsidRPr="007156AD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="004B5AC8" w:rsidRPr="007156AD">
              <w:rPr>
                <w:rFonts w:ascii="Georgia" w:hAnsi="Georgia"/>
                <w:b/>
                <w:bCs/>
                <w:iCs/>
                <w:szCs w:val="23"/>
              </w:rPr>
              <w:t>U</w:t>
            </w:r>
            <w:r w:rsidRPr="007156AD">
              <w:rPr>
                <w:rFonts w:ascii="Georgia" w:hAnsi="Georgia"/>
                <w:b/>
                <w:bCs/>
                <w:iCs/>
                <w:szCs w:val="23"/>
              </w:rPr>
              <w:t>pholding high ethical standards</w:t>
            </w:r>
            <w:r w:rsidRPr="007156AD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. The </w:t>
            </w:r>
            <w:r w:rsidR="00685F0D" w:rsidRPr="007156AD">
              <w:rPr>
                <w:rFonts w:ascii="Georgia" w:hAnsi="Georgia"/>
                <w:b/>
                <w:bCs/>
                <w:i/>
                <w:iCs/>
                <w:szCs w:val="23"/>
              </w:rPr>
              <w:t>cabinet</w:t>
            </w:r>
            <w:r w:rsidRPr="007156AD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 leader…</w:t>
            </w:r>
          </w:p>
        </w:tc>
      </w:tr>
      <w:tr w:rsidR="00AE7E9C" w:rsidRPr="006C2F06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E7E9C" w:rsidRPr="007156AD" w:rsidRDefault="00AE7E9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2000" w:type="pct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E7E9C" w:rsidRPr="007156AD" w:rsidRDefault="00AE7E9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>Does not meet standard</w:t>
            </w:r>
          </w:p>
        </w:tc>
        <w:tc>
          <w:tcPr>
            <w:tcW w:w="2000" w:type="pct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E7E9C" w:rsidRPr="006C2F06" w:rsidRDefault="00AE7E9C" w:rsidP="00A0158B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6C2F06">
              <w:rPr>
                <w:rFonts w:ascii="Times New Roman" w:hAnsi="Times New Roman"/>
                <w:b/>
                <w:szCs w:val="22"/>
              </w:rPr>
              <w:t>Meets standard</w:t>
            </w:r>
          </w:p>
        </w:tc>
      </w:tr>
      <w:tr w:rsidR="00AE7E9C" w:rsidRPr="006C2F06" w:rsidTr="007E3122">
        <w:trPr>
          <w:trHeight w:val="576"/>
        </w:trPr>
        <w:tc>
          <w:tcPr>
            <w:tcW w:w="1000" w:type="pct"/>
          </w:tcPr>
          <w:p w:rsidR="00AE7E9C" w:rsidRPr="007E3122" w:rsidRDefault="00AE7E9C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A. Models high standards of professional and ethical behavior 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as set out in the Washington Administr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a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tive Code, AASA Code of Ethics, school board pol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 xml:space="preserve">cies, and core values of Everett </w:t>
            </w:r>
            <w:r w:rsidR="007156AD" w:rsidRPr="007E3122">
              <w:rPr>
                <w:rFonts w:ascii="Georgia" w:hAnsi="Georgia"/>
                <w:i/>
                <w:sz w:val="22"/>
                <w:szCs w:val="22"/>
              </w:rPr>
              <w:t xml:space="preserve">Public 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School</w:t>
            </w:r>
            <w:r w:rsidR="007156AD" w:rsidRPr="007E3122">
              <w:rPr>
                <w:rFonts w:ascii="Georgia" w:hAnsi="Georgia"/>
                <w:i/>
                <w:sz w:val="22"/>
                <w:szCs w:val="22"/>
              </w:rPr>
              <w:t>s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2000" w:type="pct"/>
            <w:gridSpan w:val="2"/>
            <w:shd w:val="clear" w:color="auto" w:fill="auto"/>
          </w:tcPr>
          <w:p w:rsidR="00AE7E9C" w:rsidRPr="007E3122" w:rsidRDefault="00AE7E9C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does not comply with established standards of ethical and professional behavior</w:t>
            </w:r>
          </w:p>
        </w:tc>
        <w:tc>
          <w:tcPr>
            <w:tcW w:w="2000" w:type="pct"/>
            <w:gridSpan w:val="2"/>
            <w:shd w:val="clear" w:color="auto" w:fill="auto"/>
          </w:tcPr>
          <w:p w:rsidR="00AE7E9C" w:rsidRPr="007E3122" w:rsidRDefault="00AE7E9C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demonstrates in words and action commitment to high standards of ethical and professional behavior</w:t>
            </w:r>
          </w:p>
        </w:tc>
      </w:tr>
      <w:tr w:rsidR="00AE7E9C" w:rsidRPr="006C2F06">
        <w:trPr>
          <w:trHeight w:hRule="exact" w:val="20"/>
        </w:trPr>
        <w:tc>
          <w:tcPr>
            <w:tcW w:w="1000" w:type="pct"/>
            <w:vAlign w:val="center"/>
          </w:tcPr>
          <w:p w:rsidR="00AE7E9C" w:rsidRPr="006C2F06" w:rsidRDefault="00AE7E9C" w:rsidP="00C54D50">
            <w:pPr>
              <w:rPr>
                <w:rFonts w:ascii="Times New Roman" w:hAnsi="Times New Roman"/>
                <w:sz w:val="20"/>
                <w:szCs w:val="23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AE7E9C" w:rsidRPr="006C2F06" w:rsidRDefault="00AE7E9C" w:rsidP="006E7B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AE7E9C" w:rsidRPr="006C2F06" w:rsidRDefault="00AE7E9C" w:rsidP="00B803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AE7E9C" w:rsidRPr="006C2F06" w:rsidRDefault="00AE7E9C" w:rsidP="00B8036C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AE7E9C" w:rsidRPr="006C2F06" w:rsidRDefault="00AE7E9C" w:rsidP="00570AD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28FD" w:rsidRPr="006C2F06" w:rsidRDefault="00AA28FD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E6156D" w:rsidRPr="006C2F06">
        <w:trPr>
          <w:trHeight w:val="720"/>
        </w:trPr>
        <w:tc>
          <w:tcPr>
            <w:tcW w:w="5000" w:type="pct"/>
            <w:gridSpan w:val="5"/>
            <w:shd w:val="solid" w:color="auto" w:fill="auto"/>
          </w:tcPr>
          <w:p w:rsidR="00E6156D" w:rsidRPr="007156AD" w:rsidRDefault="00E6156D" w:rsidP="00DE44B7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7156AD">
              <w:rPr>
                <w:rFonts w:ascii="Georgia" w:hAnsi="Georgia"/>
                <w:b/>
                <w:sz w:val="26"/>
                <w:szCs w:val="26"/>
              </w:rPr>
              <w:t xml:space="preserve">Standard 5—Ethical Leadership: The </w:t>
            </w:r>
            <w:r w:rsidR="00685F0D" w:rsidRPr="007156AD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Pr="007156AD">
              <w:rPr>
                <w:rFonts w:ascii="Georgia" w:hAnsi="Georgia"/>
                <w:b/>
                <w:sz w:val="26"/>
                <w:szCs w:val="26"/>
              </w:rPr>
              <w:t xml:space="preserve"> leader is an educational leader who improves learning and achievement for each student by acting with integrity, fairness, and in an ethical manner.</w:t>
            </w:r>
          </w:p>
        </w:tc>
      </w:tr>
      <w:tr w:rsidR="00E6156D" w:rsidRPr="006C2F06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E6156D" w:rsidRPr="007156AD" w:rsidRDefault="00E6156D" w:rsidP="00DE44B7">
            <w:pPr>
              <w:pStyle w:val="NoSpacing"/>
              <w:spacing w:before="60"/>
              <w:rPr>
                <w:rFonts w:ascii="Georgia" w:hAnsi="Georgia"/>
                <w:b/>
                <w:bCs/>
                <w:i/>
                <w:iCs/>
                <w:szCs w:val="23"/>
              </w:rPr>
            </w:pPr>
            <w:r w:rsidRPr="007156AD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="00907FD5" w:rsidRPr="007156AD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2</w:t>
            </w:r>
            <w:r w:rsidRPr="007156AD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7156AD">
              <w:rPr>
                <w:rFonts w:ascii="Georgia" w:hAnsi="Georgia"/>
                <w:b/>
                <w:bCs/>
                <w:iCs/>
                <w:szCs w:val="23"/>
              </w:rPr>
              <w:t>Acting with integrity, fairness, and courage</w:t>
            </w:r>
            <w:r w:rsidRPr="007156AD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. The </w:t>
            </w:r>
            <w:r w:rsidR="00685F0D" w:rsidRPr="007156AD">
              <w:rPr>
                <w:rFonts w:ascii="Georgia" w:hAnsi="Georgia"/>
                <w:b/>
                <w:bCs/>
                <w:i/>
                <w:iCs/>
                <w:szCs w:val="23"/>
              </w:rPr>
              <w:t>cabinet</w:t>
            </w:r>
            <w:r w:rsidRPr="007156AD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 leader…</w:t>
            </w:r>
          </w:p>
        </w:tc>
      </w:tr>
      <w:tr w:rsidR="00E6156D" w:rsidRPr="006C2F06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7156AD" w:rsidRDefault="00E6156D" w:rsidP="002039E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7156AD" w:rsidRDefault="008E2A79" w:rsidP="002039E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7156AD" w:rsidRDefault="00E6156D" w:rsidP="00B10F3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 xml:space="preserve">Basic 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7156AD" w:rsidRDefault="00E6156D" w:rsidP="00B10F3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7156AD" w:rsidRDefault="00E6156D" w:rsidP="00B10F3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7156AD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E6156D" w:rsidRPr="006C2F06" w:rsidTr="007E3122">
        <w:trPr>
          <w:trHeight w:val="576"/>
        </w:trPr>
        <w:tc>
          <w:tcPr>
            <w:tcW w:w="1000" w:type="pct"/>
          </w:tcPr>
          <w:p w:rsidR="00E6156D" w:rsidRPr="007E3122" w:rsidRDefault="00FD4999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bCs/>
                <w:i/>
                <w:iCs/>
                <w:sz w:val="22"/>
                <w:szCs w:val="22"/>
              </w:rPr>
              <w:t>A</w:t>
            </w:r>
            <w:r w:rsidR="00E6156D" w:rsidRPr="007E3122">
              <w:rPr>
                <w:rFonts w:ascii="Georgia" w:hAnsi="Georgia"/>
                <w:bCs/>
                <w:i/>
                <w:iCs/>
                <w:sz w:val="22"/>
                <w:szCs w:val="22"/>
              </w:rPr>
              <w:t>. Articulates high expe</w:t>
            </w:r>
            <w:r w:rsidR="00E6156D" w:rsidRPr="007E3122">
              <w:rPr>
                <w:rFonts w:ascii="Georgia" w:hAnsi="Georgia"/>
                <w:bCs/>
                <w:i/>
                <w:iCs/>
                <w:sz w:val="22"/>
                <w:szCs w:val="22"/>
              </w:rPr>
              <w:t>c</w:t>
            </w:r>
            <w:r w:rsidR="00E6156D" w:rsidRPr="007E3122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tations for ethical and professional behavior of district employees. </w:t>
            </w:r>
          </w:p>
        </w:tc>
        <w:tc>
          <w:tcPr>
            <w:tcW w:w="1000" w:type="pct"/>
            <w:shd w:val="clear" w:color="auto" w:fill="auto"/>
          </w:tcPr>
          <w:p w:rsidR="00E6156D" w:rsidRPr="007E3122" w:rsidRDefault="00E6156D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does not articulate expe</w:t>
            </w:r>
            <w:r w:rsidRPr="007E3122">
              <w:rPr>
                <w:rFonts w:ascii="Georgia" w:hAnsi="Georgia"/>
                <w:sz w:val="22"/>
                <w:szCs w:val="22"/>
              </w:rPr>
              <w:t>c</w:t>
            </w:r>
            <w:r w:rsidRPr="007E3122">
              <w:rPr>
                <w:rFonts w:ascii="Georgia" w:hAnsi="Georgia"/>
                <w:sz w:val="22"/>
                <w:szCs w:val="22"/>
              </w:rPr>
              <w:t>tations or monitor compl</w:t>
            </w:r>
            <w:r w:rsidRPr="007E3122">
              <w:rPr>
                <w:rFonts w:ascii="Georgia" w:hAnsi="Georgia"/>
                <w:sz w:val="22"/>
                <w:szCs w:val="22"/>
              </w:rPr>
              <w:t>i</w:t>
            </w:r>
            <w:r w:rsidRPr="007E3122">
              <w:rPr>
                <w:rFonts w:ascii="Georgia" w:hAnsi="Georgia"/>
                <w:sz w:val="22"/>
                <w:szCs w:val="22"/>
              </w:rPr>
              <w:t>ance for ethical and pr</w:t>
            </w:r>
            <w:r w:rsidRPr="007E3122">
              <w:rPr>
                <w:rFonts w:ascii="Georgia" w:hAnsi="Georgia"/>
                <w:sz w:val="22"/>
                <w:szCs w:val="22"/>
              </w:rPr>
              <w:t>o</w:t>
            </w:r>
            <w:r w:rsidRPr="007E3122">
              <w:rPr>
                <w:rFonts w:ascii="Georgia" w:hAnsi="Georgia"/>
                <w:sz w:val="22"/>
                <w:szCs w:val="22"/>
              </w:rPr>
              <w:t>fessional behavior in the district</w:t>
            </w:r>
          </w:p>
        </w:tc>
        <w:tc>
          <w:tcPr>
            <w:tcW w:w="1000" w:type="pct"/>
            <w:shd w:val="clear" w:color="auto" w:fill="auto"/>
          </w:tcPr>
          <w:p w:rsidR="00E6156D" w:rsidRPr="007E3122" w:rsidRDefault="00E6156D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articulates expectations for ethical and professional behavior by staff</w:t>
            </w:r>
          </w:p>
        </w:tc>
        <w:tc>
          <w:tcPr>
            <w:tcW w:w="1000" w:type="pct"/>
            <w:shd w:val="clear" w:color="auto" w:fill="auto"/>
          </w:tcPr>
          <w:p w:rsidR="00E6156D" w:rsidRPr="007E3122" w:rsidRDefault="00F97B04" w:rsidP="007E3122">
            <w:pPr>
              <w:rPr>
                <w:rFonts w:ascii="Georgia" w:hAnsi="Georgia"/>
                <w:b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provides appropriate i</w:t>
            </w:r>
            <w:r w:rsidRPr="007E3122">
              <w:rPr>
                <w:rFonts w:ascii="Georgia" w:hAnsi="Georgia"/>
                <w:sz w:val="22"/>
                <w:szCs w:val="22"/>
              </w:rPr>
              <w:t>n</w:t>
            </w:r>
            <w:r w:rsidRPr="007E3122">
              <w:rPr>
                <w:rFonts w:ascii="Georgia" w:hAnsi="Georgia"/>
                <w:sz w:val="22"/>
                <w:szCs w:val="22"/>
              </w:rPr>
              <w:t>tervention when staff b</w:t>
            </w:r>
            <w:r w:rsidRPr="007E3122">
              <w:rPr>
                <w:rFonts w:ascii="Georgia" w:hAnsi="Georgia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sz w:val="22"/>
                <w:szCs w:val="22"/>
              </w:rPr>
              <w:t>havior does not meet eth</w:t>
            </w:r>
            <w:r w:rsidRPr="007E3122">
              <w:rPr>
                <w:rFonts w:ascii="Georgia" w:hAnsi="Georgia"/>
                <w:sz w:val="22"/>
                <w:szCs w:val="22"/>
              </w:rPr>
              <w:t>i</w:t>
            </w:r>
            <w:r w:rsidRPr="007E3122">
              <w:rPr>
                <w:rFonts w:ascii="Georgia" w:hAnsi="Georgia"/>
                <w:sz w:val="22"/>
                <w:szCs w:val="22"/>
              </w:rPr>
              <w:t>cal and professional expe</w:t>
            </w:r>
            <w:r w:rsidRPr="007E3122">
              <w:rPr>
                <w:rFonts w:ascii="Georgia" w:hAnsi="Georgia"/>
                <w:sz w:val="22"/>
                <w:szCs w:val="22"/>
              </w:rPr>
              <w:t>c</w:t>
            </w:r>
            <w:r w:rsidRPr="007E3122">
              <w:rPr>
                <w:rFonts w:ascii="Georgia" w:hAnsi="Georgia"/>
                <w:sz w:val="22"/>
                <w:szCs w:val="22"/>
              </w:rPr>
              <w:t>tations</w:t>
            </w:r>
          </w:p>
        </w:tc>
        <w:tc>
          <w:tcPr>
            <w:tcW w:w="1000" w:type="pct"/>
            <w:shd w:val="clear" w:color="auto" w:fill="auto"/>
          </w:tcPr>
          <w:p w:rsidR="00E6156D" w:rsidRPr="007E3122" w:rsidRDefault="00C0621D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identifies and addresses district and/or depar</w:t>
            </w:r>
            <w:r w:rsidRPr="007E3122">
              <w:rPr>
                <w:rFonts w:ascii="Georgia" w:hAnsi="Georgia"/>
                <w:sz w:val="22"/>
                <w:szCs w:val="22"/>
              </w:rPr>
              <w:t>t</w:t>
            </w:r>
            <w:r w:rsidRPr="007E3122">
              <w:rPr>
                <w:rFonts w:ascii="Georgia" w:hAnsi="Georgia"/>
                <w:sz w:val="22"/>
                <w:szCs w:val="22"/>
              </w:rPr>
              <w:t>mental factors that hinder staff adherence to ethical and professional expect</w:t>
            </w:r>
            <w:r w:rsidRPr="007E3122">
              <w:rPr>
                <w:rFonts w:ascii="Georgia" w:hAnsi="Georgia"/>
                <w:sz w:val="22"/>
                <w:szCs w:val="22"/>
              </w:rPr>
              <w:t>a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tions </w:t>
            </w:r>
            <w:r w:rsidR="00F97B04" w:rsidRPr="007E3122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</w:tr>
      <w:tr w:rsidR="00E54AB8" w:rsidRPr="006C2F06" w:rsidTr="007E3122">
        <w:trPr>
          <w:trHeight w:val="576"/>
        </w:trPr>
        <w:tc>
          <w:tcPr>
            <w:tcW w:w="1000" w:type="pct"/>
          </w:tcPr>
          <w:p w:rsidR="00E54AB8" w:rsidRPr="007E3122" w:rsidRDefault="00E54AB8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bCs/>
                <w:i/>
                <w:iCs/>
                <w:sz w:val="22"/>
                <w:szCs w:val="22"/>
              </w:rPr>
              <w:t>B. Displays courage in confronting and resolving difficult and/or politically sensitive issues</w:t>
            </w:r>
            <w:r w:rsidR="007156AD" w:rsidRPr="007E3122">
              <w:rPr>
                <w:rFonts w:ascii="Georgia" w:hAnsi="Georgia"/>
                <w:bCs/>
                <w:i/>
                <w:iCs/>
                <w:sz w:val="22"/>
                <w:szCs w:val="22"/>
              </w:rPr>
              <w:t>.</w:t>
            </w:r>
            <w:r w:rsidRPr="007E3122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000" w:type="pct"/>
            <w:shd w:val="clear" w:color="auto" w:fill="auto"/>
          </w:tcPr>
          <w:p w:rsidR="00E54AB8" w:rsidRPr="007E3122" w:rsidRDefault="0024682F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a</w:t>
            </w:r>
            <w:r w:rsidR="00E54AB8" w:rsidRPr="007E3122">
              <w:rPr>
                <w:rFonts w:ascii="Georgia" w:hAnsi="Georgia"/>
                <w:sz w:val="22"/>
                <w:szCs w:val="22"/>
              </w:rPr>
              <w:t>voids confronting i</w:t>
            </w:r>
            <w:r w:rsidR="00E54AB8" w:rsidRPr="007E3122">
              <w:rPr>
                <w:rFonts w:ascii="Georgia" w:hAnsi="Georgia"/>
                <w:sz w:val="22"/>
                <w:szCs w:val="22"/>
              </w:rPr>
              <w:t>m</w:t>
            </w:r>
            <w:r w:rsidR="00E54AB8" w:rsidRPr="007E3122">
              <w:rPr>
                <w:rFonts w:ascii="Georgia" w:hAnsi="Georgia"/>
                <w:sz w:val="22"/>
                <w:szCs w:val="22"/>
              </w:rPr>
              <w:t>portant issues or ignores violations of core princ</w:t>
            </w:r>
            <w:r w:rsidR="00E54AB8" w:rsidRPr="007E3122">
              <w:rPr>
                <w:rFonts w:ascii="Georgia" w:hAnsi="Georgia"/>
                <w:sz w:val="22"/>
                <w:szCs w:val="22"/>
              </w:rPr>
              <w:t>i</w:t>
            </w:r>
            <w:r w:rsidR="00E54AB8" w:rsidRPr="007E3122">
              <w:rPr>
                <w:rFonts w:ascii="Georgia" w:hAnsi="Georgia"/>
                <w:sz w:val="22"/>
                <w:szCs w:val="22"/>
              </w:rPr>
              <w:t>ples in order to avoid co</w:t>
            </w:r>
            <w:r w:rsidR="00E54AB8" w:rsidRPr="007E3122">
              <w:rPr>
                <w:rFonts w:ascii="Georgia" w:hAnsi="Georgia"/>
                <w:sz w:val="22"/>
                <w:szCs w:val="22"/>
              </w:rPr>
              <w:t>n</w:t>
            </w:r>
            <w:r w:rsidR="00E54AB8" w:rsidRPr="007E3122">
              <w:rPr>
                <w:rFonts w:ascii="Georgia" w:hAnsi="Georgia"/>
                <w:sz w:val="22"/>
                <w:szCs w:val="22"/>
              </w:rPr>
              <w:t>flict, criticism, or personal risk</w:t>
            </w:r>
          </w:p>
        </w:tc>
        <w:tc>
          <w:tcPr>
            <w:tcW w:w="1000" w:type="pct"/>
            <w:shd w:val="clear" w:color="auto" w:fill="auto"/>
          </w:tcPr>
          <w:p w:rsidR="00E54AB8" w:rsidRPr="007E3122" w:rsidRDefault="0024682F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i</w:t>
            </w:r>
            <w:r w:rsidR="00E54AB8" w:rsidRPr="007E3122">
              <w:rPr>
                <w:rFonts w:ascii="Georgia" w:hAnsi="Georgia"/>
                <w:sz w:val="22"/>
                <w:szCs w:val="22"/>
              </w:rPr>
              <w:t>dentifies important issues and/or potential violations of core principles and brings them to the atte</w:t>
            </w:r>
            <w:r w:rsidR="00E54AB8" w:rsidRPr="007E3122">
              <w:rPr>
                <w:rFonts w:ascii="Georgia" w:hAnsi="Georgia"/>
                <w:sz w:val="22"/>
                <w:szCs w:val="22"/>
              </w:rPr>
              <w:t>n</w:t>
            </w:r>
            <w:r w:rsidR="00E54AB8" w:rsidRPr="007E3122">
              <w:rPr>
                <w:rFonts w:ascii="Georgia" w:hAnsi="Georgia"/>
                <w:sz w:val="22"/>
                <w:szCs w:val="22"/>
              </w:rPr>
              <w:t>tion of peers, supervisors, and/or staff</w:t>
            </w:r>
          </w:p>
        </w:tc>
        <w:tc>
          <w:tcPr>
            <w:tcW w:w="1000" w:type="pct"/>
            <w:shd w:val="clear" w:color="auto" w:fill="auto"/>
          </w:tcPr>
          <w:p w:rsidR="00E54AB8" w:rsidRPr="007E3122" w:rsidRDefault="0024682F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a</w:t>
            </w:r>
            <w:r w:rsidR="00E54AB8" w:rsidRPr="007E3122">
              <w:rPr>
                <w:rFonts w:ascii="Georgia" w:hAnsi="Georgia"/>
                <w:sz w:val="22"/>
                <w:szCs w:val="22"/>
              </w:rPr>
              <w:t>ccepts personal respons</w:t>
            </w:r>
            <w:r w:rsidR="00E54AB8" w:rsidRPr="007E3122">
              <w:rPr>
                <w:rFonts w:ascii="Georgia" w:hAnsi="Georgia"/>
                <w:sz w:val="22"/>
                <w:szCs w:val="22"/>
              </w:rPr>
              <w:t>i</w:t>
            </w:r>
            <w:r w:rsidR="00E54AB8" w:rsidRPr="007E3122">
              <w:rPr>
                <w:rFonts w:ascii="Georgia" w:hAnsi="Georgia"/>
                <w:sz w:val="22"/>
                <w:szCs w:val="22"/>
              </w:rPr>
              <w:t>bility for resolving i</w:t>
            </w:r>
            <w:r w:rsidR="00E54AB8" w:rsidRPr="007E3122">
              <w:rPr>
                <w:rFonts w:ascii="Georgia" w:hAnsi="Georgia"/>
                <w:sz w:val="22"/>
                <w:szCs w:val="22"/>
              </w:rPr>
              <w:t>m</w:t>
            </w:r>
            <w:r w:rsidR="00E54AB8" w:rsidRPr="007E3122">
              <w:rPr>
                <w:rFonts w:ascii="Georgia" w:hAnsi="Georgia"/>
                <w:sz w:val="22"/>
                <w:szCs w:val="22"/>
              </w:rPr>
              <w:t>portant issues and uphol</w:t>
            </w:r>
            <w:r w:rsidR="00E54AB8" w:rsidRPr="007E3122">
              <w:rPr>
                <w:rFonts w:ascii="Georgia" w:hAnsi="Georgia"/>
                <w:sz w:val="22"/>
                <w:szCs w:val="22"/>
              </w:rPr>
              <w:t>d</w:t>
            </w:r>
            <w:r w:rsidR="00E54AB8" w:rsidRPr="007E3122">
              <w:rPr>
                <w:rFonts w:ascii="Georgia" w:hAnsi="Georgia"/>
                <w:sz w:val="22"/>
                <w:szCs w:val="22"/>
              </w:rPr>
              <w:t>ing core principles even when doing so may result in conflict, criticism, or personal risk</w:t>
            </w:r>
          </w:p>
        </w:tc>
        <w:tc>
          <w:tcPr>
            <w:tcW w:w="1000" w:type="pct"/>
            <w:shd w:val="clear" w:color="auto" w:fill="auto"/>
          </w:tcPr>
          <w:p w:rsidR="00E54AB8" w:rsidRPr="007E3122" w:rsidRDefault="00E54AB8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builds staff capacity to confront important issues and uphold core values in the face of potential co</w:t>
            </w:r>
            <w:r w:rsidRPr="007E3122">
              <w:rPr>
                <w:rFonts w:ascii="Georgia" w:hAnsi="Georgia"/>
                <w:sz w:val="22"/>
                <w:szCs w:val="22"/>
              </w:rPr>
              <w:t>n</w:t>
            </w:r>
            <w:r w:rsidRPr="007E3122">
              <w:rPr>
                <w:rFonts w:ascii="Georgia" w:hAnsi="Georgia"/>
                <w:sz w:val="22"/>
                <w:szCs w:val="22"/>
              </w:rPr>
              <w:t>flict, criticism, or personal risk</w:t>
            </w:r>
          </w:p>
        </w:tc>
      </w:tr>
      <w:tr w:rsidR="00E54AB8" w:rsidRPr="006C2F06" w:rsidTr="007E3122">
        <w:trPr>
          <w:trHeight w:val="576"/>
        </w:trPr>
        <w:tc>
          <w:tcPr>
            <w:tcW w:w="1000" w:type="pct"/>
          </w:tcPr>
          <w:p w:rsidR="00E54AB8" w:rsidRPr="007E3122" w:rsidRDefault="00E54AB8" w:rsidP="007E3122">
            <w:pPr>
              <w:rPr>
                <w:rFonts w:ascii="Georgia" w:hAnsi="Georgia"/>
                <w:bCs/>
                <w:i/>
                <w:iCs/>
                <w:sz w:val="22"/>
                <w:szCs w:val="22"/>
              </w:rPr>
            </w:pPr>
            <w:r w:rsidRPr="007E3122">
              <w:rPr>
                <w:rFonts w:ascii="Georgia" w:hAnsi="Georgia"/>
                <w:bCs/>
                <w:i/>
                <w:iCs/>
                <w:sz w:val="22"/>
                <w:szCs w:val="22"/>
              </w:rPr>
              <w:t>C. Examines district pr</w:t>
            </w:r>
            <w:r w:rsidRPr="007E3122">
              <w:rPr>
                <w:rFonts w:ascii="Georgia" w:hAnsi="Georgia"/>
                <w:bCs/>
                <w:i/>
                <w:iCs/>
                <w:sz w:val="22"/>
                <w:szCs w:val="22"/>
              </w:rPr>
              <w:t>o</w:t>
            </w:r>
            <w:r w:rsidRPr="007E3122">
              <w:rPr>
                <w:rFonts w:ascii="Georgia" w:hAnsi="Georgia"/>
                <w:bCs/>
                <w:i/>
                <w:iCs/>
                <w:sz w:val="22"/>
                <w:szCs w:val="22"/>
              </w:rPr>
              <w:t>cedures and practices to ensure fairness, social ju</w:t>
            </w:r>
            <w:r w:rsidRPr="007E3122">
              <w:rPr>
                <w:rFonts w:ascii="Georgia" w:hAnsi="Georgia"/>
                <w:bCs/>
                <w:i/>
                <w:iCs/>
                <w:sz w:val="22"/>
                <w:szCs w:val="22"/>
              </w:rPr>
              <w:t>s</w:t>
            </w:r>
            <w:r w:rsidRPr="007E3122">
              <w:rPr>
                <w:rFonts w:ascii="Georgia" w:hAnsi="Georgia"/>
                <w:bCs/>
                <w:i/>
                <w:iCs/>
                <w:sz w:val="22"/>
                <w:szCs w:val="22"/>
              </w:rPr>
              <w:lastRenderedPageBreak/>
              <w:t>tice, and human dignity.</w:t>
            </w:r>
          </w:p>
        </w:tc>
        <w:tc>
          <w:tcPr>
            <w:tcW w:w="1000" w:type="pct"/>
            <w:shd w:val="clear" w:color="auto" w:fill="auto"/>
          </w:tcPr>
          <w:p w:rsidR="00E54AB8" w:rsidRPr="007E3122" w:rsidRDefault="00E54AB8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lastRenderedPageBreak/>
              <w:t xml:space="preserve">does not examine district procedures and practices for adherence to principles </w:t>
            </w:r>
            <w:r w:rsidRPr="007E3122">
              <w:rPr>
                <w:rFonts w:ascii="Georgia" w:hAnsi="Georgia"/>
                <w:sz w:val="22"/>
                <w:szCs w:val="22"/>
              </w:rPr>
              <w:lastRenderedPageBreak/>
              <w:t xml:space="preserve">of fairness, social justice, and human dignity </w:t>
            </w:r>
          </w:p>
        </w:tc>
        <w:tc>
          <w:tcPr>
            <w:tcW w:w="1000" w:type="pct"/>
            <w:shd w:val="clear" w:color="auto" w:fill="auto"/>
          </w:tcPr>
          <w:p w:rsidR="00E54AB8" w:rsidRPr="007E3122" w:rsidRDefault="00E54AB8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lastRenderedPageBreak/>
              <w:t>frequently examines di</w:t>
            </w:r>
            <w:r w:rsidRPr="007E3122">
              <w:rPr>
                <w:rFonts w:ascii="Georgia" w:hAnsi="Georgia"/>
                <w:sz w:val="22"/>
                <w:szCs w:val="22"/>
              </w:rPr>
              <w:t>s</w:t>
            </w:r>
            <w:r w:rsidRPr="007E3122">
              <w:rPr>
                <w:rFonts w:ascii="Georgia" w:hAnsi="Georgia"/>
                <w:sz w:val="22"/>
                <w:szCs w:val="22"/>
              </w:rPr>
              <w:t>trict procedures and pra</w:t>
            </w:r>
            <w:r w:rsidRPr="007E3122">
              <w:rPr>
                <w:rFonts w:ascii="Georgia" w:hAnsi="Georgia"/>
                <w:sz w:val="22"/>
                <w:szCs w:val="22"/>
              </w:rPr>
              <w:t>c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tices for adherence to </w:t>
            </w:r>
            <w:r w:rsidRPr="007E3122">
              <w:rPr>
                <w:rFonts w:ascii="Georgia" w:hAnsi="Georgia"/>
                <w:sz w:val="22"/>
                <w:szCs w:val="22"/>
              </w:rPr>
              <w:lastRenderedPageBreak/>
              <w:t>principles of fairness, s</w:t>
            </w:r>
            <w:r w:rsidRPr="007E3122">
              <w:rPr>
                <w:rFonts w:ascii="Georgia" w:hAnsi="Georgia"/>
                <w:sz w:val="22"/>
                <w:szCs w:val="22"/>
              </w:rPr>
              <w:t>o</w:t>
            </w:r>
            <w:r w:rsidRPr="007E3122">
              <w:rPr>
                <w:rFonts w:ascii="Georgia" w:hAnsi="Georgia"/>
                <w:sz w:val="22"/>
                <w:szCs w:val="22"/>
              </w:rPr>
              <w:t>cial justice, and human dignity</w:t>
            </w:r>
          </w:p>
        </w:tc>
        <w:tc>
          <w:tcPr>
            <w:tcW w:w="1000" w:type="pct"/>
            <w:shd w:val="clear" w:color="auto" w:fill="auto"/>
          </w:tcPr>
          <w:p w:rsidR="00E54AB8" w:rsidRPr="007E3122" w:rsidRDefault="00E54AB8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lastRenderedPageBreak/>
              <w:t xml:space="preserve">guides staff  to examine district procedures and practices for adherence to </w:t>
            </w:r>
            <w:r w:rsidRPr="007E3122">
              <w:rPr>
                <w:rFonts w:ascii="Georgia" w:hAnsi="Georgia"/>
                <w:sz w:val="22"/>
                <w:szCs w:val="22"/>
              </w:rPr>
              <w:lastRenderedPageBreak/>
              <w:t>principles of fairness, s</w:t>
            </w:r>
            <w:r w:rsidRPr="007E3122">
              <w:rPr>
                <w:rFonts w:ascii="Georgia" w:hAnsi="Georgia"/>
                <w:sz w:val="22"/>
                <w:szCs w:val="22"/>
              </w:rPr>
              <w:t>o</w:t>
            </w:r>
            <w:r w:rsidRPr="007E3122">
              <w:rPr>
                <w:rFonts w:ascii="Georgia" w:hAnsi="Georgia"/>
                <w:sz w:val="22"/>
                <w:szCs w:val="22"/>
              </w:rPr>
              <w:t>cial justice, and human dignity</w:t>
            </w:r>
          </w:p>
        </w:tc>
        <w:tc>
          <w:tcPr>
            <w:tcW w:w="1000" w:type="pct"/>
            <w:shd w:val="clear" w:color="auto" w:fill="auto"/>
          </w:tcPr>
          <w:p w:rsidR="00E54AB8" w:rsidRPr="007E3122" w:rsidRDefault="00E54AB8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lastRenderedPageBreak/>
              <w:t>assures that procedures and practices are syste</w:t>
            </w:r>
            <w:r w:rsidRPr="007E3122">
              <w:rPr>
                <w:rFonts w:ascii="Georgia" w:hAnsi="Georgia"/>
                <w:sz w:val="22"/>
                <w:szCs w:val="22"/>
              </w:rPr>
              <w:t>m</w:t>
            </w:r>
            <w:r w:rsidRPr="007E3122">
              <w:rPr>
                <w:rFonts w:ascii="Georgia" w:hAnsi="Georgia"/>
                <w:sz w:val="22"/>
                <w:szCs w:val="22"/>
              </w:rPr>
              <w:t>atically reviewed and r</w:t>
            </w:r>
            <w:r w:rsidRPr="007E3122">
              <w:rPr>
                <w:rFonts w:ascii="Georgia" w:hAnsi="Georgia"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sz w:val="22"/>
                <w:szCs w:val="22"/>
              </w:rPr>
              <w:lastRenderedPageBreak/>
              <w:t xml:space="preserve">vised to reflect fairness, social justice, and respect for human dignity  </w:t>
            </w:r>
          </w:p>
        </w:tc>
      </w:tr>
    </w:tbl>
    <w:p w:rsidR="00E6156D" w:rsidRPr="006C2F06" w:rsidRDefault="00E6156D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CA00C7" w:rsidRPr="006C2F06">
        <w:trPr>
          <w:trHeight w:val="1007"/>
        </w:trPr>
        <w:tc>
          <w:tcPr>
            <w:tcW w:w="5000" w:type="pct"/>
            <w:gridSpan w:val="5"/>
            <w:shd w:val="solid" w:color="auto" w:fill="auto"/>
          </w:tcPr>
          <w:p w:rsidR="00CA00C7" w:rsidRPr="0024682F" w:rsidRDefault="00CA00C7" w:rsidP="007E5E6D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24682F">
              <w:rPr>
                <w:rFonts w:ascii="Georgia" w:hAnsi="Georgia"/>
                <w:b/>
                <w:sz w:val="26"/>
                <w:szCs w:val="26"/>
              </w:rPr>
              <w:br w:type="page"/>
              <w:t xml:space="preserve">Standard </w:t>
            </w:r>
            <w:r w:rsidR="00835A24" w:rsidRPr="0024682F">
              <w:rPr>
                <w:rFonts w:ascii="Georgia" w:hAnsi="Georgia"/>
                <w:b/>
                <w:sz w:val="26"/>
                <w:szCs w:val="26"/>
              </w:rPr>
              <w:t>6—</w:t>
            </w:r>
            <w:r w:rsidRPr="0024682F">
              <w:rPr>
                <w:rFonts w:ascii="Georgia" w:hAnsi="Georgia"/>
                <w:b/>
                <w:sz w:val="26"/>
                <w:szCs w:val="26"/>
              </w:rPr>
              <w:t>Socio-Poli</w:t>
            </w:r>
            <w:r w:rsidR="00017B6C" w:rsidRPr="0024682F">
              <w:rPr>
                <w:rFonts w:ascii="Georgia" w:hAnsi="Georgia"/>
                <w:b/>
                <w:sz w:val="26"/>
                <w:szCs w:val="26"/>
              </w:rPr>
              <w:t xml:space="preserve">tical Context: The </w:t>
            </w:r>
            <w:r w:rsidR="00685F0D" w:rsidRPr="0024682F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24682F">
              <w:rPr>
                <w:rFonts w:ascii="Georgia" w:hAnsi="Georgia"/>
                <w:b/>
                <w:sz w:val="26"/>
                <w:szCs w:val="26"/>
              </w:rPr>
              <w:t xml:space="preserve"> leader</w:t>
            </w:r>
            <w:r w:rsidRPr="0024682F">
              <w:rPr>
                <w:rFonts w:ascii="Georgia" w:hAnsi="Georgia"/>
                <w:b/>
                <w:sz w:val="26"/>
                <w:szCs w:val="26"/>
              </w:rPr>
              <w:t xml:space="preserve"> is an educational leader who improves learning and achievement for each student by understanding, responding to, and influencing the political, social, economic, legal, and cultural context.</w:t>
            </w:r>
            <w:r w:rsidR="00B83DDA" w:rsidRPr="0024682F">
              <w:rPr>
                <w:rFonts w:ascii="Georgia" w:hAnsi="Georgia"/>
                <w:b/>
                <w:sz w:val="26"/>
                <w:szCs w:val="26"/>
              </w:rPr>
              <w:t xml:space="preserve"> </w:t>
            </w:r>
          </w:p>
        </w:tc>
      </w:tr>
      <w:tr w:rsidR="00CA00C7" w:rsidRPr="006C2F06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CA00C7" w:rsidRPr="0024682F" w:rsidRDefault="00CA00C7" w:rsidP="00017B6C">
            <w:pPr>
              <w:pStyle w:val="NoSpacing"/>
              <w:rPr>
                <w:rFonts w:ascii="Georgia" w:hAnsi="Georgia"/>
                <w:b/>
                <w:bCs/>
                <w:i/>
                <w:iCs/>
                <w:szCs w:val="23"/>
              </w:rPr>
            </w:pPr>
            <w:r w:rsidRPr="0024682F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24682F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1</w:t>
            </w:r>
            <w:r w:rsidR="00835A24" w:rsidRPr="0024682F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24682F">
              <w:rPr>
                <w:rFonts w:ascii="Georgia" w:hAnsi="Georgia"/>
                <w:b/>
                <w:bCs/>
                <w:iCs/>
                <w:szCs w:val="23"/>
              </w:rPr>
              <w:t>Understanding and influencing the district’s environmen</w:t>
            </w:r>
            <w:r w:rsidR="00FF1E00" w:rsidRPr="0024682F">
              <w:rPr>
                <w:rFonts w:ascii="Georgia" w:hAnsi="Georgia"/>
                <w:b/>
                <w:bCs/>
                <w:iCs/>
                <w:szCs w:val="23"/>
              </w:rPr>
              <w:t>t.</w:t>
            </w:r>
            <w:r w:rsidR="00B83DDA" w:rsidRPr="0024682F">
              <w:rPr>
                <w:rFonts w:ascii="Georgia" w:hAnsi="Georgia"/>
                <w:i/>
                <w:szCs w:val="23"/>
              </w:rPr>
              <w:t xml:space="preserve"> </w:t>
            </w:r>
            <w:r w:rsidRPr="0024682F">
              <w:rPr>
                <w:rFonts w:ascii="Georgia" w:hAnsi="Georgia"/>
                <w:b/>
                <w:i/>
                <w:szCs w:val="23"/>
              </w:rPr>
              <w:t xml:space="preserve">The </w:t>
            </w:r>
            <w:r w:rsidR="00685F0D" w:rsidRPr="0024682F">
              <w:rPr>
                <w:rFonts w:ascii="Georgia" w:hAnsi="Georgia"/>
                <w:b/>
                <w:i/>
                <w:szCs w:val="23"/>
              </w:rPr>
              <w:t>cabinet</w:t>
            </w:r>
            <w:r w:rsidR="00017B6C" w:rsidRPr="0024682F">
              <w:rPr>
                <w:rFonts w:ascii="Georgia" w:hAnsi="Georgia"/>
                <w:b/>
                <w:i/>
                <w:szCs w:val="23"/>
              </w:rPr>
              <w:t xml:space="preserve"> leader…</w:t>
            </w:r>
          </w:p>
        </w:tc>
      </w:tr>
      <w:tr w:rsidR="00CA00C7" w:rsidRPr="006C2F06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24682F" w:rsidRDefault="00CA00C7" w:rsidP="007E5E6D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24682F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24682F" w:rsidRDefault="00CA00C7" w:rsidP="007E5E6D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24682F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24682F" w:rsidRDefault="00CA00C7" w:rsidP="007E5E6D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24682F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24682F" w:rsidRDefault="00CA00C7" w:rsidP="007E5E6D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24682F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24682F" w:rsidRDefault="00CA00C7" w:rsidP="007E5E6D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24682F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CA00C7" w:rsidRPr="006C2F06" w:rsidTr="007E3122">
        <w:trPr>
          <w:trHeight w:val="576"/>
        </w:trPr>
        <w:tc>
          <w:tcPr>
            <w:tcW w:w="1000" w:type="pct"/>
          </w:tcPr>
          <w:p w:rsidR="00CA00C7" w:rsidRPr="007E3122" w:rsidRDefault="006C60B4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i/>
                <w:sz w:val="22"/>
                <w:szCs w:val="22"/>
              </w:rPr>
              <w:t xml:space="preserve">A. Gains understanding of the current environment by interacting with local community members, </w:t>
            </w:r>
            <w:r w:rsidR="000E03BF" w:rsidRPr="007E3122">
              <w:rPr>
                <w:rFonts w:ascii="Georgia" w:hAnsi="Georgia"/>
                <w:i/>
                <w:sz w:val="22"/>
                <w:szCs w:val="22"/>
              </w:rPr>
              <w:t xml:space="preserve">government officials, 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pr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o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fessional associations, business organizations, and other external groups, and develops district r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e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sponses to emerging i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s</w:t>
            </w:r>
            <w:r w:rsidRPr="007E3122">
              <w:rPr>
                <w:rFonts w:ascii="Georgia" w:hAnsi="Georgia"/>
                <w:i/>
                <w:sz w:val="22"/>
                <w:szCs w:val="22"/>
              </w:rPr>
              <w:t>sues.</w:t>
            </w:r>
          </w:p>
        </w:tc>
        <w:tc>
          <w:tcPr>
            <w:tcW w:w="1000" w:type="pct"/>
            <w:shd w:val="clear" w:color="auto" w:fill="auto"/>
          </w:tcPr>
          <w:p w:rsidR="00CA00C7" w:rsidRPr="007E3122" w:rsidRDefault="000E03BF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minimally</w:t>
            </w:r>
            <w:r w:rsidR="006C60B4" w:rsidRPr="007E3122">
              <w:rPr>
                <w:rFonts w:ascii="Georgia" w:hAnsi="Georgia"/>
                <w:sz w:val="22"/>
                <w:szCs w:val="22"/>
              </w:rPr>
              <w:t xml:space="preserve"> engage</w:t>
            </w:r>
            <w:r w:rsidRPr="007E3122">
              <w:rPr>
                <w:rFonts w:ascii="Georgia" w:hAnsi="Georgia"/>
                <w:sz w:val="22"/>
                <w:szCs w:val="22"/>
              </w:rPr>
              <w:t>s</w:t>
            </w:r>
            <w:r w:rsidR="006C60B4" w:rsidRPr="007E3122">
              <w:rPr>
                <w:rFonts w:ascii="Georgia" w:hAnsi="Georgia"/>
                <w:sz w:val="22"/>
                <w:szCs w:val="22"/>
              </w:rPr>
              <w:t xml:space="preserve"> with local community me</w:t>
            </w:r>
            <w:r w:rsidR="006C60B4" w:rsidRPr="007E3122">
              <w:rPr>
                <w:rFonts w:ascii="Georgia" w:hAnsi="Georgia"/>
                <w:sz w:val="22"/>
                <w:szCs w:val="22"/>
              </w:rPr>
              <w:t>m</w:t>
            </w:r>
            <w:r w:rsidR="006C60B4" w:rsidRPr="007E3122">
              <w:rPr>
                <w:rFonts w:ascii="Georgia" w:hAnsi="Georgia"/>
                <w:sz w:val="22"/>
                <w:szCs w:val="22"/>
              </w:rPr>
              <w:t xml:space="preserve">bers, 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government officials </w:t>
            </w:r>
            <w:r w:rsidR="006C60B4" w:rsidRPr="007E3122">
              <w:rPr>
                <w:rFonts w:ascii="Georgia" w:hAnsi="Georgia"/>
                <w:sz w:val="22"/>
                <w:szCs w:val="22"/>
              </w:rPr>
              <w:t>professional associations, business organizations, or other external groups</w:t>
            </w:r>
          </w:p>
        </w:tc>
        <w:tc>
          <w:tcPr>
            <w:tcW w:w="1000" w:type="pct"/>
            <w:shd w:val="clear" w:color="auto" w:fill="auto"/>
          </w:tcPr>
          <w:p w:rsidR="00CA00C7" w:rsidRPr="007E3122" w:rsidRDefault="006C60B4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engages with local co</w:t>
            </w:r>
            <w:r w:rsidRPr="007E3122">
              <w:rPr>
                <w:rFonts w:ascii="Georgia" w:hAnsi="Georgia"/>
                <w:sz w:val="22"/>
                <w:szCs w:val="22"/>
              </w:rPr>
              <w:t>m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munity members, </w:t>
            </w:r>
            <w:r w:rsidR="000E03BF" w:rsidRPr="007E3122">
              <w:rPr>
                <w:rFonts w:ascii="Georgia" w:hAnsi="Georgia"/>
                <w:sz w:val="22"/>
                <w:szCs w:val="22"/>
              </w:rPr>
              <w:t>go</w:t>
            </w:r>
            <w:r w:rsidR="000E03BF" w:rsidRPr="007E3122">
              <w:rPr>
                <w:rFonts w:ascii="Georgia" w:hAnsi="Georgia"/>
                <w:sz w:val="22"/>
                <w:szCs w:val="22"/>
              </w:rPr>
              <w:t>v</w:t>
            </w:r>
            <w:r w:rsidR="000E03BF" w:rsidRPr="007E3122">
              <w:rPr>
                <w:rFonts w:ascii="Georgia" w:hAnsi="Georgia"/>
                <w:sz w:val="22"/>
                <w:szCs w:val="22"/>
              </w:rPr>
              <w:t>ernment officials, p</w:t>
            </w:r>
            <w:r w:rsidRPr="007E3122">
              <w:rPr>
                <w:rFonts w:ascii="Georgia" w:hAnsi="Georgia"/>
                <w:sz w:val="22"/>
                <w:szCs w:val="22"/>
              </w:rPr>
              <w:t>rofe</w:t>
            </w:r>
            <w:r w:rsidRPr="007E3122">
              <w:rPr>
                <w:rFonts w:ascii="Georgia" w:hAnsi="Georgia"/>
                <w:sz w:val="22"/>
                <w:szCs w:val="22"/>
              </w:rPr>
              <w:t>s</w:t>
            </w:r>
            <w:r w:rsidRPr="007E3122">
              <w:rPr>
                <w:rFonts w:ascii="Georgia" w:hAnsi="Georgia"/>
                <w:sz w:val="22"/>
                <w:szCs w:val="22"/>
              </w:rPr>
              <w:t>sional associations, bus</w:t>
            </w:r>
            <w:r w:rsidRPr="007E3122">
              <w:rPr>
                <w:rFonts w:ascii="Georgia" w:hAnsi="Georgia"/>
                <w:sz w:val="22"/>
                <w:szCs w:val="22"/>
              </w:rPr>
              <w:t>i</w:t>
            </w:r>
            <w:r w:rsidRPr="007E3122">
              <w:rPr>
                <w:rFonts w:ascii="Georgia" w:hAnsi="Georgia"/>
                <w:sz w:val="22"/>
                <w:szCs w:val="22"/>
              </w:rPr>
              <w:t>ness organizations, or ot</w:t>
            </w:r>
            <w:r w:rsidRPr="007E3122">
              <w:rPr>
                <w:rFonts w:ascii="Georgia" w:hAnsi="Georgia"/>
                <w:sz w:val="22"/>
                <w:szCs w:val="22"/>
              </w:rPr>
              <w:t>h</w:t>
            </w:r>
            <w:r w:rsidRPr="007E3122">
              <w:rPr>
                <w:rFonts w:ascii="Georgia" w:hAnsi="Georgia"/>
                <w:sz w:val="22"/>
                <w:szCs w:val="22"/>
              </w:rPr>
              <w:t>er external groups</w:t>
            </w:r>
          </w:p>
        </w:tc>
        <w:tc>
          <w:tcPr>
            <w:tcW w:w="1000" w:type="pct"/>
            <w:shd w:val="clear" w:color="auto" w:fill="auto"/>
          </w:tcPr>
          <w:p w:rsidR="00CA00C7" w:rsidRPr="007E3122" w:rsidRDefault="006C60B4" w:rsidP="007E312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communicates to superi</w:t>
            </w:r>
            <w:r w:rsidRPr="007E3122">
              <w:rPr>
                <w:rFonts w:ascii="Georgia" w:hAnsi="Georgia"/>
                <w:sz w:val="22"/>
                <w:szCs w:val="22"/>
              </w:rPr>
              <w:t>n</w:t>
            </w:r>
            <w:r w:rsidRPr="007E3122">
              <w:rPr>
                <w:rFonts w:ascii="Georgia" w:hAnsi="Georgia"/>
                <w:sz w:val="22"/>
                <w:szCs w:val="22"/>
              </w:rPr>
              <w:t>tendent, peers, and other staff knowledge of emer</w:t>
            </w:r>
            <w:r w:rsidRPr="007E3122">
              <w:rPr>
                <w:rFonts w:ascii="Georgia" w:hAnsi="Georgia"/>
                <w:sz w:val="22"/>
                <w:szCs w:val="22"/>
              </w:rPr>
              <w:t>g</w:t>
            </w:r>
            <w:r w:rsidRPr="007E3122">
              <w:rPr>
                <w:rFonts w:ascii="Georgia" w:hAnsi="Georgia"/>
                <w:sz w:val="22"/>
                <w:szCs w:val="22"/>
              </w:rPr>
              <w:t>ing issues that affect the district</w:t>
            </w:r>
          </w:p>
        </w:tc>
        <w:tc>
          <w:tcPr>
            <w:tcW w:w="1000" w:type="pct"/>
            <w:shd w:val="clear" w:color="auto" w:fill="auto"/>
          </w:tcPr>
          <w:p w:rsidR="00CA00C7" w:rsidRPr="007E3122" w:rsidRDefault="002C6B0E" w:rsidP="007E3122">
            <w:pPr>
              <w:rPr>
                <w:rFonts w:ascii="Georgia" w:hAnsi="Georgia"/>
                <w:sz w:val="22"/>
                <w:szCs w:val="22"/>
              </w:rPr>
            </w:pPr>
            <w:r w:rsidRPr="007E3122">
              <w:rPr>
                <w:rFonts w:ascii="Georgia" w:hAnsi="Georgia"/>
                <w:sz w:val="22"/>
                <w:szCs w:val="22"/>
              </w:rPr>
              <w:t>uses understanding of emerging issues  to antic</w:t>
            </w:r>
            <w:r w:rsidRPr="007E3122">
              <w:rPr>
                <w:rFonts w:ascii="Georgia" w:hAnsi="Georgia"/>
                <w:sz w:val="22"/>
                <w:szCs w:val="22"/>
              </w:rPr>
              <w:t>i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pate district impact and </w:t>
            </w:r>
            <w:r w:rsidR="006C60B4" w:rsidRPr="007E3122">
              <w:rPr>
                <w:rFonts w:ascii="Georgia" w:hAnsi="Georgia"/>
                <w:sz w:val="22"/>
                <w:szCs w:val="22"/>
              </w:rPr>
              <w:t>work with superintendent, peers and other staff to develop appropriate r</w:t>
            </w:r>
            <w:r w:rsidR="006C60B4" w:rsidRPr="007E3122">
              <w:rPr>
                <w:rFonts w:ascii="Georgia" w:hAnsi="Georgia"/>
                <w:sz w:val="22"/>
                <w:szCs w:val="22"/>
              </w:rPr>
              <w:t>e</w:t>
            </w:r>
            <w:r w:rsidR="006C60B4" w:rsidRPr="007E3122">
              <w:rPr>
                <w:rFonts w:ascii="Georgia" w:hAnsi="Georgia"/>
                <w:sz w:val="22"/>
                <w:szCs w:val="22"/>
              </w:rPr>
              <w:t xml:space="preserve">sponses  </w:t>
            </w:r>
            <w:r w:rsidRPr="007E3122">
              <w:rPr>
                <w:rFonts w:ascii="Georgia" w:hAnsi="Georgia"/>
                <w:sz w:val="22"/>
                <w:szCs w:val="22"/>
              </w:rPr>
              <w:t xml:space="preserve">that </w:t>
            </w:r>
            <w:r w:rsidR="006C60B4" w:rsidRPr="007E3122">
              <w:rPr>
                <w:rFonts w:ascii="Georgia" w:hAnsi="Georgia"/>
                <w:sz w:val="22"/>
                <w:szCs w:val="22"/>
              </w:rPr>
              <w:t>preserve and advance the district vision</w:t>
            </w:r>
          </w:p>
        </w:tc>
      </w:tr>
      <w:tr w:rsidR="00975A98" w:rsidRPr="006C2F06">
        <w:trPr>
          <w:trHeight w:hRule="exact" w:val="20"/>
        </w:trPr>
        <w:tc>
          <w:tcPr>
            <w:tcW w:w="1000" w:type="pct"/>
            <w:vAlign w:val="center"/>
          </w:tcPr>
          <w:p w:rsidR="00975A98" w:rsidRPr="006C2F06" w:rsidRDefault="00975A98" w:rsidP="00FF1E00">
            <w:pPr>
              <w:rPr>
                <w:rFonts w:ascii="Times New Roman" w:hAnsi="Times New Roman"/>
                <w:sz w:val="22"/>
                <w:szCs w:val="23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A98" w:rsidRPr="006C2F06" w:rsidRDefault="00975A98" w:rsidP="00FF1E0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A98" w:rsidRPr="006C2F06" w:rsidRDefault="00975A98" w:rsidP="00FF1E0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A98" w:rsidRPr="006C2F06" w:rsidRDefault="00975A98" w:rsidP="00617A0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A98" w:rsidRPr="006C2F06" w:rsidRDefault="00975A98" w:rsidP="003B47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D36D7" w:rsidRPr="006C2F06" w:rsidRDefault="008D36D7" w:rsidP="007E3122">
      <w:pPr>
        <w:rPr>
          <w:rFonts w:ascii="Times New Roman" w:hAnsi="Times New Roman"/>
        </w:rPr>
      </w:pPr>
    </w:p>
    <w:sectPr w:rsidR="008D36D7" w:rsidRPr="006C2F06" w:rsidSect="00737B23">
      <w:headerReference w:type="default" r:id="rId8"/>
      <w:footerReference w:type="default" r:id="rId9"/>
      <w:pgSz w:w="15840" w:h="12240" w:orient="landscape" w:code="1"/>
      <w:pgMar w:top="720" w:right="720" w:bottom="720" w:left="72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6AD" w:rsidRDefault="007156AD" w:rsidP="00C81E2A">
      <w:r>
        <w:separator/>
      </w:r>
    </w:p>
  </w:endnote>
  <w:endnote w:type="continuationSeparator" w:id="0">
    <w:p w:rsidR="007156AD" w:rsidRDefault="007156AD" w:rsidP="00C81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nt257">
    <w:panose1 w:val="00000000000000000000"/>
    <w:charset w:val="00"/>
    <w:family w:val="auto"/>
    <w:notTrueType/>
    <w:pitch w:val="default"/>
    <w:sig w:usb0="FFFFE989" w:usb1="0608A4CC" w:usb2="BFFFD7F8" w:usb3="91974968" w:csb0="0608A4CC" w:csb1="FFFFE989"/>
  </w:font>
  <w:font w:name="Sabon LT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6AD" w:rsidRPr="008128C4" w:rsidRDefault="007156AD" w:rsidP="00685F0D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14490"/>
      </w:tabs>
      <w:ind w:left="180" w:right="-90"/>
      <w:rPr>
        <w:rFonts w:ascii="Cambria" w:hAnsi="Cambria"/>
      </w:rPr>
    </w:pPr>
    <w:r>
      <w:rPr>
        <w:rFonts w:ascii="Cambria" w:hAnsi="Cambria"/>
      </w:rPr>
      <w:t>Copyright 2014, Everett Public Schools                                            9-23-2014</w:t>
    </w:r>
    <w:r>
      <w:rPr>
        <w:rFonts w:ascii="Cambria" w:hAnsi="Cambria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D488A" w:rsidRPr="009D488A">
      <w:rPr>
        <w:rFonts w:ascii="Cambria" w:hAnsi="Cambria"/>
        <w:noProof/>
      </w:rPr>
      <w:t>10</w:t>
    </w:r>
    <w:r>
      <w:rPr>
        <w:rFonts w:ascii="Cambria" w:hAnsi="Cambria"/>
        <w:noProof/>
      </w:rPr>
      <w:fldChar w:fldCharType="end"/>
    </w:r>
    <w:r>
      <w:t xml:space="preserve"> </w:t>
    </w:r>
  </w:p>
  <w:p w:rsidR="007156AD" w:rsidRDefault="007156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6AD" w:rsidRDefault="007156AD" w:rsidP="00C81E2A">
      <w:r>
        <w:separator/>
      </w:r>
    </w:p>
  </w:footnote>
  <w:footnote w:type="continuationSeparator" w:id="0">
    <w:p w:rsidR="007156AD" w:rsidRDefault="007156AD" w:rsidP="00C81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6545181"/>
      <w:docPartObj>
        <w:docPartGallery w:val="Watermarks"/>
        <w:docPartUnique/>
      </w:docPartObj>
    </w:sdtPr>
    <w:sdtEndPr/>
    <w:sdtContent>
      <w:p w:rsidR="007156AD" w:rsidRDefault="009D488A">
        <w:pPr>
          <w:pStyle w:val="Head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4B56"/>
    <w:multiLevelType w:val="hybridMultilevel"/>
    <w:tmpl w:val="B8D08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A081C"/>
    <w:multiLevelType w:val="multilevel"/>
    <w:tmpl w:val="A9ACD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240C28D0"/>
    <w:multiLevelType w:val="hybridMultilevel"/>
    <w:tmpl w:val="91A853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B7E4C24">
      <w:numFmt w:val="bullet"/>
      <w:lvlText w:val=""/>
      <w:lvlJc w:val="left"/>
      <w:pPr>
        <w:ind w:left="1080" w:hanging="360"/>
      </w:pPr>
      <w:rPr>
        <w:rFonts w:ascii="Wingdings" w:eastAsia="Times" w:hAnsi="Wingdings" w:cs="Times New Roman" w:hint="default"/>
        <w:sz w:val="16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E69348B"/>
    <w:multiLevelType w:val="hybridMultilevel"/>
    <w:tmpl w:val="40EADD72"/>
    <w:lvl w:ilvl="0" w:tplc="0409000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4">
    <w:nsid w:val="2F3E1F13"/>
    <w:multiLevelType w:val="hybridMultilevel"/>
    <w:tmpl w:val="61F43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A82410"/>
    <w:multiLevelType w:val="hybridMultilevel"/>
    <w:tmpl w:val="A4D61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ED3009"/>
    <w:multiLevelType w:val="hybridMultilevel"/>
    <w:tmpl w:val="E7D0B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BC00CE"/>
    <w:multiLevelType w:val="hybridMultilevel"/>
    <w:tmpl w:val="91E48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34057"/>
    <w:multiLevelType w:val="hybridMultilevel"/>
    <w:tmpl w:val="21841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F93FD4"/>
    <w:multiLevelType w:val="hybridMultilevel"/>
    <w:tmpl w:val="DE8C3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164FEF"/>
    <w:multiLevelType w:val="hybridMultilevel"/>
    <w:tmpl w:val="7E6EB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2D60AB"/>
    <w:multiLevelType w:val="hybridMultilevel"/>
    <w:tmpl w:val="B7167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13329D"/>
    <w:multiLevelType w:val="hybridMultilevel"/>
    <w:tmpl w:val="F056C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C92539"/>
    <w:multiLevelType w:val="hybridMultilevel"/>
    <w:tmpl w:val="89A2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9"/>
  </w:num>
  <w:num w:numId="21">
    <w:abstractNumId w:val="13"/>
  </w:num>
  <w:num w:numId="22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autoHyphenation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463"/>
    <w:rsid w:val="00000144"/>
    <w:rsid w:val="0000117E"/>
    <w:rsid w:val="00001FD9"/>
    <w:rsid w:val="00003641"/>
    <w:rsid w:val="00003A6A"/>
    <w:rsid w:val="000059DA"/>
    <w:rsid w:val="00010181"/>
    <w:rsid w:val="00011176"/>
    <w:rsid w:val="00011B4B"/>
    <w:rsid w:val="00013DEF"/>
    <w:rsid w:val="000151DD"/>
    <w:rsid w:val="000159CF"/>
    <w:rsid w:val="00017112"/>
    <w:rsid w:val="00017B6C"/>
    <w:rsid w:val="000223D1"/>
    <w:rsid w:val="00022560"/>
    <w:rsid w:val="000227F4"/>
    <w:rsid w:val="000267B6"/>
    <w:rsid w:val="0002721A"/>
    <w:rsid w:val="00027945"/>
    <w:rsid w:val="00030263"/>
    <w:rsid w:val="00030DA9"/>
    <w:rsid w:val="00031823"/>
    <w:rsid w:val="00031D5D"/>
    <w:rsid w:val="00036359"/>
    <w:rsid w:val="000364B6"/>
    <w:rsid w:val="000367F3"/>
    <w:rsid w:val="00040CBD"/>
    <w:rsid w:val="000417C4"/>
    <w:rsid w:val="00042ED6"/>
    <w:rsid w:val="000439FA"/>
    <w:rsid w:val="00044FAA"/>
    <w:rsid w:val="00045503"/>
    <w:rsid w:val="00045730"/>
    <w:rsid w:val="00045A00"/>
    <w:rsid w:val="000468AA"/>
    <w:rsid w:val="00046A6F"/>
    <w:rsid w:val="000478A2"/>
    <w:rsid w:val="00051C21"/>
    <w:rsid w:val="0005246A"/>
    <w:rsid w:val="00054E2C"/>
    <w:rsid w:val="00054FA4"/>
    <w:rsid w:val="000551C3"/>
    <w:rsid w:val="000575BA"/>
    <w:rsid w:val="00060438"/>
    <w:rsid w:val="00061CC2"/>
    <w:rsid w:val="00065782"/>
    <w:rsid w:val="000658AF"/>
    <w:rsid w:val="00070199"/>
    <w:rsid w:val="00070349"/>
    <w:rsid w:val="00070F59"/>
    <w:rsid w:val="000710E5"/>
    <w:rsid w:val="00075913"/>
    <w:rsid w:val="000760FC"/>
    <w:rsid w:val="00076A96"/>
    <w:rsid w:val="00076DF6"/>
    <w:rsid w:val="00077CE4"/>
    <w:rsid w:val="00080176"/>
    <w:rsid w:val="00083094"/>
    <w:rsid w:val="00083A9C"/>
    <w:rsid w:val="00084BA0"/>
    <w:rsid w:val="00084C79"/>
    <w:rsid w:val="000858B0"/>
    <w:rsid w:val="0009046B"/>
    <w:rsid w:val="000920AB"/>
    <w:rsid w:val="000942E7"/>
    <w:rsid w:val="00095B51"/>
    <w:rsid w:val="000A1D5F"/>
    <w:rsid w:val="000A4B44"/>
    <w:rsid w:val="000A7D48"/>
    <w:rsid w:val="000B444D"/>
    <w:rsid w:val="000C0DD5"/>
    <w:rsid w:val="000C0EF3"/>
    <w:rsid w:val="000C2E67"/>
    <w:rsid w:val="000C2E74"/>
    <w:rsid w:val="000C3699"/>
    <w:rsid w:val="000C41F7"/>
    <w:rsid w:val="000D0466"/>
    <w:rsid w:val="000D088A"/>
    <w:rsid w:val="000D0DDB"/>
    <w:rsid w:val="000D1591"/>
    <w:rsid w:val="000D1FF7"/>
    <w:rsid w:val="000D3578"/>
    <w:rsid w:val="000D403F"/>
    <w:rsid w:val="000D5554"/>
    <w:rsid w:val="000D6C7A"/>
    <w:rsid w:val="000D6FF6"/>
    <w:rsid w:val="000D771B"/>
    <w:rsid w:val="000E03BF"/>
    <w:rsid w:val="000E041D"/>
    <w:rsid w:val="000E0D1F"/>
    <w:rsid w:val="000E1920"/>
    <w:rsid w:val="000E235C"/>
    <w:rsid w:val="000E2B03"/>
    <w:rsid w:val="000E2EA3"/>
    <w:rsid w:val="000E40B5"/>
    <w:rsid w:val="000E56E3"/>
    <w:rsid w:val="000E6D50"/>
    <w:rsid w:val="000E79BC"/>
    <w:rsid w:val="000E7E23"/>
    <w:rsid w:val="000F06BD"/>
    <w:rsid w:val="000F1353"/>
    <w:rsid w:val="000F19DE"/>
    <w:rsid w:val="000F2349"/>
    <w:rsid w:val="000F4D88"/>
    <w:rsid w:val="000F58B1"/>
    <w:rsid w:val="000F6A24"/>
    <w:rsid w:val="000F6EEF"/>
    <w:rsid w:val="000F737B"/>
    <w:rsid w:val="0010107F"/>
    <w:rsid w:val="001029F5"/>
    <w:rsid w:val="00102C62"/>
    <w:rsid w:val="00106B77"/>
    <w:rsid w:val="00110A69"/>
    <w:rsid w:val="001132B3"/>
    <w:rsid w:val="001157E1"/>
    <w:rsid w:val="00115F92"/>
    <w:rsid w:val="00123271"/>
    <w:rsid w:val="00123D12"/>
    <w:rsid w:val="001264CC"/>
    <w:rsid w:val="00126E2F"/>
    <w:rsid w:val="001305D7"/>
    <w:rsid w:val="001324A5"/>
    <w:rsid w:val="00133873"/>
    <w:rsid w:val="001349C3"/>
    <w:rsid w:val="00134FFC"/>
    <w:rsid w:val="0013687D"/>
    <w:rsid w:val="00140212"/>
    <w:rsid w:val="0014384E"/>
    <w:rsid w:val="00143BB3"/>
    <w:rsid w:val="0014529E"/>
    <w:rsid w:val="00145868"/>
    <w:rsid w:val="001466BD"/>
    <w:rsid w:val="00146FC5"/>
    <w:rsid w:val="00150853"/>
    <w:rsid w:val="00150E30"/>
    <w:rsid w:val="0015277D"/>
    <w:rsid w:val="0015456F"/>
    <w:rsid w:val="0016080E"/>
    <w:rsid w:val="0016173E"/>
    <w:rsid w:val="00164C68"/>
    <w:rsid w:val="00165639"/>
    <w:rsid w:val="00166BA3"/>
    <w:rsid w:val="001671E9"/>
    <w:rsid w:val="00170163"/>
    <w:rsid w:val="001702DA"/>
    <w:rsid w:val="00171378"/>
    <w:rsid w:val="00171825"/>
    <w:rsid w:val="001721EC"/>
    <w:rsid w:val="00172805"/>
    <w:rsid w:val="00172D04"/>
    <w:rsid w:val="001741D6"/>
    <w:rsid w:val="0018181E"/>
    <w:rsid w:val="00181B34"/>
    <w:rsid w:val="00182139"/>
    <w:rsid w:val="001829E5"/>
    <w:rsid w:val="00187282"/>
    <w:rsid w:val="001872EE"/>
    <w:rsid w:val="00187D23"/>
    <w:rsid w:val="0019682C"/>
    <w:rsid w:val="001971E4"/>
    <w:rsid w:val="00197787"/>
    <w:rsid w:val="001A0C70"/>
    <w:rsid w:val="001A0FF0"/>
    <w:rsid w:val="001A226A"/>
    <w:rsid w:val="001A5681"/>
    <w:rsid w:val="001A5FF4"/>
    <w:rsid w:val="001B0678"/>
    <w:rsid w:val="001B0A73"/>
    <w:rsid w:val="001B1476"/>
    <w:rsid w:val="001B1AC0"/>
    <w:rsid w:val="001B3912"/>
    <w:rsid w:val="001B573C"/>
    <w:rsid w:val="001B63E3"/>
    <w:rsid w:val="001B79DD"/>
    <w:rsid w:val="001C0FD8"/>
    <w:rsid w:val="001C259D"/>
    <w:rsid w:val="001C26D7"/>
    <w:rsid w:val="001C28D3"/>
    <w:rsid w:val="001C3245"/>
    <w:rsid w:val="001C504B"/>
    <w:rsid w:val="001C5E8E"/>
    <w:rsid w:val="001C6993"/>
    <w:rsid w:val="001C6B8C"/>
    <w:rsid w:val="001C714A"/>
    <w:rsid w:val="001D0227"/>
    <w:rsid w:val="001D0677"/>
    <w:rsid w:val="001D2286"/>
    <w:rsid w:val="001D4B85"/>
    <w:rsid w:val="001E04FF"/>
    <w:rsid w:val="001E129D"/>
    <w:rsid w:val="001E3AAD"/>
    <w:rsid w:val="001E4BD3"/>
    <w:rsid w:val="001E5FBD"/>
    <w:rsid w:val="001E602F"/>
    <w:rsid w:val="001E74F7"/>
    <w:rsid w:val="001F15D9"/>
    <w:rsid w:val="001F1FFF"/>
    <w:rsid w:val="001F29F3"/>
    <w:rsid w:val="001F3463"/>
    <w:rsid w:val="001F62BE"/>
    <w:rsid w:val="001F78FC"/>
    <w:rsid w:val="001F7A33"/>
    <w:rsid w:val="0020010B"/>
    <w:rsid w:val="00201F4B"/>
    <w:rsid w:val="002039EA"/>
    <w:rsid w:val="00203AFE"/>
    <w:rsid w:val="00203EA9"/>
    <w:rsid w:val="00204A5D"/>
    <w:rsid w:val="00204FF2"/>
    <w:rsid w:val="00205558"/>
    <w:rsid w:val="00210761"/>
    <w:rsid w:val="00212D18"/>
    <w:rsid w:val="002132F1"/>
    <w:rsid w:val="00213B94"/>
    <w:rsid w:val="00213EFB"/>
    <w:rsid w:val="002166A1"/>
    <w:rsid w:val="00216B2E"/>
    <w:rsid w:val="00217D0E"/>
    <w:rsid w:val="002222E0"/>
    <w:rsid w:val="002245E6"/>
    <w:rsid w:val="00224E3E"/>
    <w:rsid w:val="00230021"/>
    <w:rsid w:val="00230401"/>
    <w:rsid w:val="002326CF"/>
    <w:rsid w:val="00236CD4"/>
    <w:rsid w:val="00240235"/>
    <w:rsid w:val="00240595"/>
    <w:rsid w:val="0024073C"/>
    <w:rsid w:val="00244852"/>
    <w:rsid w:val="00246161"/>
    <w:rsid w:val="002461A4"/>
    <w:rsid w:val="0024682F"/>
    <w:rsid w:val="0025011E"/>
    <w:rsid w:val="002537A2"/>
    <w:rsid w:val="00255929"/>
    <w:rsid w:val="00255CA9"/>
    <w:rsid w:val="00256DAD"/>
    <w:rsid w:val="0025738D"/>
    <w:rsid w:val="0025747E"/>
    <w:rsid w:val="0026003D"/>
    <w:rsid w:val="0026324D"/>
    <w:rsid w:val="00265008"/>
    <w:rsid w:val="00265C9B"/>
    <w:rsid w:val="00266621"/>
    <w:rsid w:val="00266DFC"/>
    <w:rsid w:val="0026783E"/>
    <w:rsid w:val="00270844"/>
    <w:rsid w:val="00270F92"/>
    <w:rsid w:val="0027328B"/>
    <w:rsid w:val="00273334"/>
    <w:rsid w:val="00275944"/>
    <w:rsid w:val="00276325"/>
    <w:rsid w:val="0027659D"/>
    <w:rsid w:val="002774FC"/>
    <w:rsid w:val="00277CEE"/>
    <w:rsid w:val="002801A1"/>
    <w:rsid w:val="00282FA1"/>
    <w:rsid w:val="00286B1E"/>
    <w:rsid w:val="0029135D"/>
    <w:rsid w:val="002913B7"/>
    <w:rsid w:val="0029161F"/>
    <w:rsid w:val="00293C7F"/>
    <w:rsid w:val="002A104B"/>
    <w:rsid w:val="002A14EF"/>
    <w:rsid w:val="002A31AB"/>
    <w:rsid w:val="002A3CDD"/>
    <w:rsid w:val="002A4D91"/>
    <w:rsid w:val="002A6961"/>
    <w:rsid w:val="002A7876"/>
    <w:rsid w:val="002B0493"/>
    <w:rsid w:val="002B07C2"/>
    <w:rsid w:val="002B32A6"/>
    <w:rsid w:val="002B379A"/>
    <w:rsid w:val="002B3984"/>
    <w:rsid w:val="002B4733"/>
    <w:rsid w:val="002C212F"/>
    <w:rsid w:val="002C2EF5"/>
    <w:rsid w:val="002C3DDD"/>
    <w:rsid w:val="002C4725"/>
    <w:rsid w:val="002C5302"/>
    <w:rsid w:val="002C6333"/>
    <w:rsid w:val="002C6B0E"/>
    <w:rsid w:val="002D03BC"/>
    <w:rsid w:val="002D22EF"/>
    <w:rsid w:val="002D2518"/>
    <w:rsid w:val="002D2666"/>
    <w:rsid w:val="002D2DBA"/>
    <w:rsid w:val="002D3032"/>
    <w:rsid w:val="002D550B"/>
    <w:rsid w:val="002D5C44"/>
    <w:rsid w:val="002E08AF"/>
    <w:rsid w:val="002E123A"/>
    <w:rsid w:val="002E191B"/>
    <w:rsid w:val="002E31AF"/>
    <w:rsid w:val="002E453F"/>
    <w:rsid w:val="002E4CA8"/>
    <w:rsid w:val="002E5E6C"/>
    <w:rsid w:val="002E6E29"/>
    <w:rsid w:val="002E7267"/>
    <w:rsid w:val="002F17AD"/>
    <w:rsid w:val="002F1EEE"/>
    <w:rsid w:val="002F2CA8"/>
    <w:rsid w:val="002F3423"/>
    <w:rsid w:val="002F7BC0"/>
    <w:rsid w:val="003025A0"/>
    <w:rsid w:val="00302A9F"/>
    <w:rsid w:val="003038E8"/>
    <w:rsid w:val="00303AB2"/>
    <w:rsid w:val="00303B74"/>
    <w:rsid w:val="0030455C"/>
    <w:rsid w:val="00304857"/>
    <w:rsid w:val="003052A4"/>
    <w:rsid w:val="003077E7"/>
    <w:rsid w:val="00307915"/>
    <w:rsid w:val="0031186C"/>
    <w:rsid w:val="00312BB8"/>
    <w:rsid w:val="0031576C"/>
    <w:rsid w:val="00315875"/>
    <w:rsid w:val="00323C77"/>
    <w:rsid w:val="003240DB"/>
    <w:rsid w:val="0032633B"/>
    <w:rsid w:val="00326FCC"/>
    <w:rsid w:val="0033050A"/>
    <w:rsid w:val="00330A80"/>
    <w:rsid w:val="00332CA5"/>
    <w:rsid w:val="003345A1"/>
    <w:rsid w:val="00343FDC"/>
    <w:rsid w:val="00344650"/>
    <w:rsid w:val="003458DE"/>
    <w:rsid w:val="00345EE7"/>
    <w:rsid w:val="003512DF"/>
    <w:rsid w:val="003543FF"/>
    <w:rsid w:val="00355097"/>
    <w:rsid w:val="003567DA"/>
    <w:rsid w:val="0036012A"/>
    <w:rsid w:val="00360495"/>
    <w:rsid w:val="00361D7E"/>
    <w:rsid w:val="0036330C"/>
    <w:rsid w:val="00363EF2"/>
    <w:rsid w:val="00366DA0"/>
    <w:rsid w:val="00374371"/>
    <w:rsid w:val="003747BB"/>
    <w:rsid w:val="00374A81"/>
    <w:rsid w:val="003757FC"/>
    <w:rsid w:val="00376F1E"/>
    <w:rsid w:val="003778CD"/>
    <w:rsid w:val="003803E0"/>
    <w:rsid w:val="003825B5"/>
    <w:rsid w:val="00382ABA"/>
    <w:rsid w:val="003853C1"/>
    <w:rsid w:val="00385683"/>
    <w:rsid w:val="003858F0"/>
    <w:rsid w:val="00386118"/>
    <w:rsid w:val="00391210"/>
    <w:rsid w:val="00392F21"/>
    <w:rsid w:val="0039572E"/>
    <w:rsid w:val="00396394"/>
    <w:rsid w:val="003969FC"/>
    <w:rsid w:val="003A0B6C"/>
    <w:rsid w:val="003A19BF"/>
    <w:rsid w:val="003A3A98"/>
    <w:rsid w:val="003B1DFB"/>
    <w:rsid w:val="003B3317"/>
    <w:rsid w:val="003B4652"/>
    <w:rsid w:val="003B4774"/>
    <w:rsid w:val="003B5DFC"/>
    <w:rsid w:val="003B66B7"/>
    <w:rsid w:val="003B71D5"/>
    <w:rsid w:val="003C17D3"/>
    <w:rsid w:val="003C4370"/>
    <w:rsid w:val="003C5938"/>
    <w:rsid w:val="003D0F87"/>
    <w:rsid w:val="003D3247"/>
    <w:rsid w:val="003D4171"/>
    <w:rsid w:val="003D44ED"/>
    <w:rsid w:val="003D6F9B"/>
    <w:rsid w:val="003E0551"/>
    <w:rsid w:val="003E158B"/>
    <w:rsid w:val="003E1726"/>
    <w:rsid w:val="003E2268"/>
    <w:rsid w:val="003E2293"/>
    <w:rsid w:val="003E2426"/>
    <w:rsid w:val="003E34A5"/>
    <w:rsid w:val="003E36F1"/>
    <w:rsid w:val="003E47AB"/>
    <w:rsid w:val="003E52EC"/>
    <w:rsid w:val="003E5E15"/>
    <w:rsid w:val="003F1CB7"/>
    <w:rsid w:val="003F2037"/>
    <w:rsid w:val="003F6508"/>
    <w:rsid w:val="003F7C97"/>
    <w:rsid w:val="00400A90"/>
    <w:rsid w:val="0040117D"/>
    <w:rsid w:val="0040122C"/>
    <w:rsid w:val="00403C43"/>
    <w:rsid w:val="00406296"/>
    <w:rsid w:val="00406DF1"/>
    <w:rsid w:val="00407072"/>
    <w:rsid w:val="0040787F"/>
    <w:rsid w:val="0041024A"/>
    <w:rsid w:val="00410831"/>
    <w:rsid w:val="00415805"/>
    <w:rsid w:val="00415DE4"/>
    <w:rsid w:val="004203F1"/>
    <w:rsid w:val="00425921"/>
    <w:rsid w:val="00425CFE"/>
    <w:rsid w:val="00426E69"/>
    <w:rsid w:val="00432392"/>
    <w:rsid w:val="00432E93"/>
    <w:rsid w:val="004333D7"/>
    <w:rsid w:val="0043390D"/>
    <w:rsid w:val="00433CAD"/>
    <w:rsid w:val="0043441F"/>
    <w:rsid w:val="00434B14"/>
    <w:rsid w:val="00436295"/>
    <w:rsid w:val="00437469"/>
    <w:rsid w:val="00441A42"/>
    <w:rsid w:val="00441E4B"/>
    <w:rsid w:val="00446500"/>
    <w:rsid w:val="00447155"/>
    <w:rsid w:val="00447C01"/>
    <w:rsid w:val="00447D0C"/>
    <w:rsid w:val="00450324"/>
    <w:rsid w:val="00452EFD"/>
    <w:rsid w:val="00453F78"/>
    <w:rsid w:val="00455B81"/>
    <w:rsid w:val="00455D4D"/>
    <w:rsid w:val="004560DB"/>
    <w:rsid w:val="00456ACE"/>
    <w:rsid w:val="00460839"/>
    <w:rsid w:val="00464FAF"/>
    <w:rsid w:val="00465AD3"/>
    <w:rsid w:val="004706DA"/>
    <w:rsid w:val="00470794"/>
    <w:rsid w:val="00473328"/>
    <w:rsid w:val="00473B35"/>
    <w:rsid w:val="00473DCF"/>
    <w:rsid w:val="00474723"/>
    <w:rsid w:val="00474B8F"/>
    <w:rsid w:val="00474F03"/>
    <w:rsid w:val="004753E2"/>
    <w:rsid w:val="00475D21"/>
    <w:rsid w:val="00477ABA"/>
    <w:rsid w:val="00480188"/>
    <w:rsid w:val="00481307"/>
    <w:rsid w:val="00483928"/>
    <w:rsid w:val="004860F2"/>
    <w:rsid w:val="004867A7"/>
    <w:rsid w:val="00487314"/>
    <w:rsid w:val="004878C4"/>
    <w:rsid w:val="00490A4F"/>
    <w:rsid w:val="00490D01"/>
    <w:rsid w:val="00491B76"/>
    <w:rsid w:val="004928A0"/>
    <w:rsid w:val="00493BD1"/>
    <w:rsid w:val="00493CC5"/>
    <w:rsid w:val="004946FC"/>
    <w:rsid w:val="00495DDC"/>
    <w:rsid w:val="00495FDC"/>
    <w:rsid w:val="0049732F"/>
    <w:rsid w:val="004A0D12"/>
    <w:rsid w:val="004A20F9"/>
    <w:rsid w:val="004A3083"/>
    <w:rsid w:val="004A43A9"/>
    <w:rsid w:val="004A76C7"/>
    <w:rsid w:val="004B4DA2"/>
    <w:rsid w:val="004B5AC8"/>
    <w:rsid w:val="004B73B7"/>
    <w:rsid w:val="004C0003"/>
    <w:rsid w:val="004C0C70"/>
    <w:rsid w:val="004C1AA6"/>
    <w:rsid w:val="004C2FF8"/>
    <w:rsid w:val="004C6E35"/>
    <w:rsid w:val="004D24A1"/>
    <w:rsid w:val="004D25FC"/>
    <w:rsid w:val="004D2E8D"/>
    <w:rsid w:val="004D35DE"/>
    <w:rsid w:val="004D3F5D"/>
    <w:rsid w:val="004D46BF"/>
    <w:rsid w:val="004D539E"/>
    <w:rsid w:val="004D5BF9"/>
    <w:rsid w:val="004E19DB"/>
    <w:rsid w:val="004E1BD3"/>
    <w:rsid w:val="004E25C4"/>
    <w:rsid w:val="004E3115"/>
    <w:rsid w:val="004E3D43"/>
    <w:rsid w:val="004E5A58"/>
    <w:rsid w:val="004E5FC4"/>
    <w:rsid w:val="004E6184"/>
    <w:rsid w:val="004E7195"/>
    <w:rsid w:val="004F10CA"/>
    <w:rsid w:val="004F40E8"/>
    <w:rsid w:val="00500691"/>
    <w:rsid w:val="00501885"/>
    <w:rsid w:val="00502507"/>
    <w:rsid w:val="00502AA8"/>
    <w:rsid w:val="00503D32"/>
    <w:rsid w:val="005045BA"/>
    <w:rsid w:val="00504849"/>
    <w:rsid w:val="005101C3"/>
    <w:rsid w:val="00513054"/>
    <w:rsid w:val="005151A6"/>
    <w:rsid w:val="00516E15"/>
    <w:rsid w:val="005266E0"/>
    <w:rsid w:val="00530357"/>
    <w:rsid w:val="00530EC4"/>
    <w:rsid w:val="005310CE"/>
    <w:rsid w:val="00531135"/>
    <w:rsid w:val="00531FB9"/>
    <w:rsid w:val="0053491E"/>
    <w:rsid w:val="00534BF9"/>
    <w:rsid w:val="005358FE"/>
    <w:rsid w:val="0053637C"/>
    <w:rsid w:val="005364CC"/>
    <w:rsid w:val="00537680"/>
    <w:rsid w:val="00540075"/>
    <w:rsid w:val="005417E2"/>
    <w:rsid w:val="005454FD"/>
    <w:rsid w:val="00545B6B"/>
    <w:rsid w:val="0054696D"/>
    <w:rsid w:val="00546EBE"/>
    <w:rsid w:val="0055271B"/>
    <w:rsid w:val="00552CC1"/>
    <w:rsid w:val="00557FF0"/>
    <w:rsid w:val="00561CEB"/>
    <w:rsid w:val="00561FFA"/>
    <w:rsid w:val="005624BF"/>
    <w:rsid w:val="00566FD2"/>
    <w:rsid w:val="00567109"/>
    <w:rsid w:val="00570ADF"/>
    <w:rsid w:val="00570D3A"/>
    <w:rsid w:val="00572638"/>
    <w:rsid w:val="005755E5"/>
    <w:rsid w:val="00576ED5"/>
    <w:rsid w:val="00577375"/>
    <w:rsid w:val="005818E8"/>
    <w:rsid w:val="00584F4C"/>
    <w:rsid w:val="005864F3"/>
    <w:rsid w:val="00586E9F"/>
    <w:rsid w:val="005900B8"/>
    <w:rsid w:val="005903BA"/>
    <w:rsid w:val="0059224D"/>
    <w:rsid w:val="00592A20"/>
    <w:rsid w:val="00592FFC"/>
    <w:rsid w:val="005A066D"/>
    <w:rsid w:val="005A08E8"/>
    <w:rsid w:val="005A1162"/>
    <w:rsid w:val="005A154E"/>
    <w:rsid w:val="005A4DB0"/>
    <w:rsid w:val="005A6BAC"/>
    <w:rsid w:val="005A6C9C"/>
    <w:rsid w:val="005B0D11"/>
    <w:rsid w:val="005B1315"/>
    <w:rsid w:val="005B28AF"/>
    <w:rsid w:val="005B3A58"/>
    <w:rsid w:val="005B4EE4"/>
    <w:rsid w:val="005B5620"/>
    <w:rsid w:val="005B72A1"/>
    <w:rsid w:val="005B7769"/>
    <w:rsid w:val="005C1398"/>
    <w:rsid w:val="005C18FC"/>
    <w:rsid w:val="005C193E"/>
    <w:rsid w:val="005C2C81"/>
    <w:rsid w:val="005C64F0"/>
    <w:rsid w:val="005C6B46"/>
    <w:rsid w:val="005C7D93"/>
    <w:rsid w:val="005D1329"/>
    <w:rsid w:val="005D2109"/>
    <w:rsid w:val="005D3E70"/>
    <w:rsid w:val="005D6BB5"/>
    <w:rsid w:val="005D7285"/>
    <w:rsid w:val="005E02D3"/>
    <w:rsid w:val="005E064E"/>
    <w:rsid w:val="005E253F"/>
    <w:rsid w:val="005E306D"/>
    <w:rsid w:val="005E40B0"/>
    <w:rsid w:val="005E4E0C"/>
    <w:rsid w:val="005E7202"/>
    <w:rsid w:val="005E731C"/>
    <w:rsid w:val="005E7561"/>
    <w:rsid w:val="005F29E0"/>
    <w:rsid w:val="005F3A10"/>
    <w:rsid w:val="005F3A4F"/>
    <w:rsid w:val="005F403C"/>
    <w:rsid w:val="005F46DD"/>
    <w:rsid w:val="005F779B"/>
    <w:rsid w:val="00600F74"/>
    <w:rsid w:val="00604E13"/>
    <w:rsid w:val="0060663E"/>
    <w:rsid w:val="00607CAF"/>
    <w:rsid w:val="00613DA3"/>
    <w:rsid w:val="00614045"/>
    <w:rsid w:val="00617261"/>
    <w:rsid w:val="00617A06"/>
    <w:rsid w:val="0062141E"/>
    <w:rsid w:val="00621A2B"/>
    <w:rsid w:val="006234E9"/>
    <w:rsid w:val="00624F31"/>
    <w:rsid w:val="00625A6D"/>
    <w:rsid w:val="00626C69"/>
    <w:rsid w:val="006279D4"/>
    <w:rsid w:val="00632409"/>
    <w:rsid w:val="00632D14"/>
    <w:rsid w:val="00633CB3"/>
    <w:rsid w:val="00634860"/>
    <w:rsid w:val="0063568B"/>
    <w:rsid w:val="006367BA"/>
    <w:rsid w:val="00640EDE"/>
    <w:rsid w:val="006433EC"/>
    <w:rsid w:val="00643DBE"/>
    <w:rsid w:val="00643ECB"/>
    <w:rsid w:val="00644AF3"/>
    <w:rsid w:val="00644EB3"/>
    <w:rsid w:val="00645A9F"/>
    <w:rsid w:val="00646384"/>
    <w:rsid w:val="00647B3B"/>
    <w:rsid w:val="00652635"/>
    <w:rsid w:val="006541AE"/>
    <w:rsid w:val="0065609D"/>
    <w:rsid w:val="00656551"/>
    <w:rsid w:val="0065761B"/>
    <w:rsid w:val="00657986"/>
    <w:rsid w:val="00657EA0"/>
    <w:rsid w:val="00661350"/>
    <w:rsid w:val="0066352B"/>
    <w:rsid w:val="006646F5"/>
    <w:rsid w:val="00670B50"/>
    <w:rsid w:val="00671D79"/>
    <w:rsid w:val="0067454C"/>
    <w:rsid w:val="00674651"/>
    <w:rsid w:val="00674EB3"/>
    <w:rsid w:val="0067634A"/>
    <w:rsid w:val="00677D07"/>
    <w:rsid w:val="00680743"/>
    <w:rsid w:val="00681288"/>
    <w:rsid w:val="00681828"/>
    <w:rsid w:val="00682D84"/>
    <w:rsid w:val="0068302D"/>
    <w:rsid w:val="00684B57"/>
    <w:rsid w:val="00685F0D"/>
    <w:rsid w:val="00686F81"/>
    <w:rsid w:val="00690864"/>
    <w:rsid w:val="00691604"/>
    <w:rsid w:val="00692690"/>
    <w:rsid w:val="006967A9"/>
    <w:rsid w:val="00696813"/>
    <w:rsid w:val="006978AF"/>
    <w:rsid w:val="00697DAB"/>
    <w:rsid w:val="006A0850"/>
    <w:rsid w:val="006A09EE"/>
    <w:rsid w:val="006A1C62"/>
    <w:rsid w:val="006A44DC"/>
    <w:rsid w:val="006A5560"/>
    <w:rsid w:val="006A55B7"/>
    <w:rsid w:val="006A69DC"/>
    <w:rsid w:val="006A7BB9"/>
    <w:rsid w:val="006B03C5"/>
    <w:rsid w:val="006B11F1"/>
    <w:rsid w:val="006B14D5"/>
    <w:rsid w:val="006B2B29"/>
    <w:rsid w:val="006B42E2"/>
    <w:rsid w:val="006B484F"/>
    <w:rsid w:val="006B4EF4"/>
    <w:rsid w:val="006B5A96"/>
    <w:rsid w:val="006C2F06"/>
    <w:rsid w:val="006C542B"/>
    <w:rsid w:val="006C60B4"/>
    <w:rsid w:val="006D0D27"/>
    <w:rsid w:val="006D541F"/>
    <w:rsid w:val="006D62E7"/>
    <w:rsid w:val="006D71B8"/>
    <w:rsid w:val="006D758F"/>
    <w:rsid w:val="006D7F74"/>
    <w:rsid w:val="006E03CE"/>
    <w:rsid w:val="006E05C3"/>
    <w:rsid w:val="006E23CB"/>
    <w:rsid w:val="006E27EC"/>
    <w:rsid w:val="006E4A7A"/>
    <w:rsid w:val="006E77B3"/>
    <w:rsid w:val="006E7BCF"/>
    <w:rsid w:val="006F0A38"/>
    <w:rsid w:val="006F0D1B"/>
    <w:rsid w:val="006F0E0E"/>
    <w:rsid w:val="006F0EFF"/>
    <w:rsid w:val="006F1BC4"/>
    <w:rsid w:val="006F2B60"/>
    <w:rsid w:val="006F3A3F"/>
    <w:rsid w:val="006F5080"/>
    <w:rsid w:val="006F514A"/>
    <w:rsid w:val="006F520B"/>
    <w:rsid w:val="006F6273"/>
    <w:rsid w:val="007007C6"/>
    <w:rsid w:val="00700D4F"/>
    <w:rsid w:val="00701494"/>
    <w:rsid w:val="0070153B"/>
    <w:rsid w:val="0070163C"/>
    <w:rsid w:val="00705004"/>
    <w:rsid w:val="007062A3"/>
    <w:rsid w:val="00707230"/>
    <w:rsid w:val="00710463"/>
    <w:rsid w:val="0071216A"/>
    <w:rsid w:val="007124E8"/>
    <w:rsid w:val="00713912"/>
    <w:rsid w:val="00714B38"/>
    <w:rsid w:val="007156AD"/>
    <w:rsid w:val="007163E2"/>
    <w:rsid w:val="00716CA8"/>
    <w:rsid w:val="0072084A"/>
    <w:rsid w:val="0072252F"/>
    <w:rsid w:val="00723568"/>
    <w:rsid w:val="00723D19"/>
    <w:rsid w:val="007243CB"/>
    <w:rsid w:val="0072553A"/>
    <w:rsid w:val="007310EA"/>
    <w:rsid w:val="00732D1A"/>
    <w:rsid w:val="00733BE4"/>
    <w:rsid w:val="007358D7"/>
    <w:rsid w:val="00736E36"/>
    <w:rsid w:val="00737253"/>
    <w:rsid w:val="0073790E"/>
    <w:rsid w:val="00737B23"/>
    <w:rsid w:val="00740EB1"/>
    <w:rsid w:val="007410D5"/>
    <w:rsid w:val="0074124C"/>
    <w:rsid w:val="00743825"/>
    <w:rsid w:val="00745425"/>
    <w:rsid w:val="00746076"/>
    <w:rsid w:val="007462E5"/>
    <w:rsid w:val="00746B04"/>
    <w:rsid w:val="0075146E"/>
    <w:rsid w:val="00752702"/>
    <w:rsid w:val="00753BAF"/>
    <w:rsid w:val="00755DF6"/>
    <w:rsid w:val="007605A9"/>
    <w:rsid w:val="00764C9B"/>
    <w:rsid w:val="00765746"/>
    <w:rsid w:val="00765B79"/>
    <w:rsid w:val="00771A77"/>
    <w:rsid w:val="007721EB"/>
    <w:rsid w:val="00773013"/>
    <w:rsid w:val="007740BC"/>
    <w:rsid w:val="007745D7"/>
    <w:rsid w:val="00774CD0"/>
    <w:rsid w:val="007755F1"/>
    <w:rsid w:val="0077590B"/>
    <w:rsid w:val="00780692"/>
    <w:rsid w:val="00786531"/>
    <w:rsid w:val="00786DBA"/>
    <w:rsid w:val="00787194"/>
    <w:rsid w:val="007960AB"/>
    <w:rsid w:val="007A1053"/>
    <w:rsid w:val="007A1705"/>
    <w:rsid w:val="007A3B89"/>
    <w:rsid w:val="007A529D"/>
    <w:rsid w:val="007A6CF7"/>
    <w:rsid w:val="007A7192"/>
    <w:rsid w:val="007A7DDE"/>
    <w:rsid w:val="007B0908"/>
    <w:rsid w:val="007B2C5C"/>
    <w:rsid w:val="007B3970"/>
    <w:rsid w:val="007B4E3B"/>
    <w:rsid w:val="007C1BCD"/>
    <w:rsid w:val="007C2520"/>
    <w:rsid w:val="007C37E2"/>
    <w:rsid w:val="007C38C3"/>
    <w:rsid w:val="007C61CE"/>
    <w:rsid w:val="007C6692"/>
    <w:rsid w:val="007C79D6"/>
    <w:rsid w:val="007D0436"/>
    <w:rsid w:val="007D158C"/>
    <w:rsid w:val="007D2B3E"/>
    <w:rsid w:val="007D323E"/>
    <w:rsid w:val="007D48B0"/>
    <w:rsid w:val="007D51CC"/>
    <w:rsid w:val="007D538B"/>
    <w:rsid w:val="007D5B66"/>
    <w:rsid w:val="007D61EE"/>
    <w:rsid w:val="007E1CD6"/>
    <w:rsid w:val="007E3122"/>
    <w:rsid w:val="007E541F"/>
    <w:rsid w:val="007E5CC8"/>
    <w:rsid w:val="007E5E6D"/>
    <w:rsid w:val="007E60A4"/>
    <w:rsid w:val="007E6952"/>
    <w:rsid w:val="007F008D"/>
    <w:rsid w:val="007F112E"/>
    <w:rsid w:val="007F1BC3"/>
    <w:rsid w:val="007F20D1"/>
    <w:rsid w:val="007F2BEC"/>
    <w:rsid w:val="007F3136"/>
    <w:rsid w:val="007F3E02"/>
    <w:rsid w:val="007F5DE6"/>
    <w:rsid w:val="007F6FC1"/>
    <w:rsid w:val="007F7A3F"/>
    <w:rsid w:val="00800D1A"/>
    <w:rsid w:val="00801356"/>
    <w:rsid w:val="008018D1"/>
    <w:rsid w:val="00801C41"/>
    <w:rsid w:val="00801F49"/>
    <w:rsid w:val="00803D21"/>
    <w:rsid w:val="008062F2"/>
    <w:rsid w:val="00806A9D"/>
    <w:rsid w:val="008128C4"/>
    <w:rsid w:val="00814572"/>
    <w:rsid w:val="0081585C"/>
    <w:rsid w:val="00815FEC"/>
    <w:rsid w:val="0082054A"/>
    <w:rsid w:val="008210A4"/>
    <w:rsid w:val="00824A60"/>
    <w:rsid w:val="00827020"/>
    <w:rsid w:val="0083140E"/>
    <w:rsid w:val="00832827"/>
    <w:rsid w:val="008333AF"/>
    <w:rsid w:val="00833888"/>
    <w:rsid w:val="008349F5"/>
    <w:rsid w:val="00835543"/>
    <w:rsid w:val="00835A24"/>
    <w:rsid w:val="00836A7A"/>
    <w:rsid w:val="00837FD0"/>
    <w:rsid w:val="0084120C"/>
    <w:rsid w:val="008416DF"/>
    <w:rsid w:val="0084458C"/>
    <w:rsid w:val="008446F3"/>
    <w:rsid w:val="00845529"/>
    <w:rsid w:val="00847230"/>
    <w:rsid w:val="0085072B"/>
    <w:rsid w:val="008513D9"/>
    <w:rsid w:val="0085276B"/>
    <w:rsid w:val="00852F40"/>
    <w:rsid w:val="008531A8"/>
    <w:rsid w:val="008548B1"/>
    <w:rsid w:val="00856C4B"/>
    <w:rsid w:val="008610CA"/>
    <w:rsid w:val="00861CDC"/>
    <w:rsid w:val="00865E82"/>
    <w:rsid w:val="0086774A"/>
    <w:rsid w:val="00871181"/>
    <w:rsid w:val="0087306D"/>
    <w:rsid w:val="008743A4"/>
    <w:rsid w:val="00876664"/>
    <w:rsid w:val="0087755B"/>
    <w:rsid w:val="008815E7"/>
    <w:rsid w:val="00882283"/>
    <w:rsid w:val="008827CB"/>
    <w:rsid w:val="008836FE"/>
    <w:rsid w:val="00883905"/>
    <w:rsid w:val="00890AB5"/>
    <w:rsid w:val="00893A40"/>
    <w:rsid w:val="00894464"/>
    <w:rsid w:val="00895328"/>
    <w:rsid w:val="00895C61"/>
    <w:rsid w:val="008A1593"/>
    <w:rsid w:val="008A1C51"/>
    <w:rsid w:val="008A32FA"/>
    <w:rsid w:val="008A34E3"/>
    <w:rsid w:val="008A3FC1"/>
    <w:rsid w:val="008A520C"/>
    <w:rsid w:val="008A79C5"/>
    <w:rsid w:val="008A79F4"/>
    <w:rsid w:val="008B1008"/>
    <w:rsid w:val="008B1171"/>
    <w:rsid w:val="008B1BE1"/>
    <w:rsid w:val="008B271A"/>
    <w:rsid w:val="008B2AA9"/>
    <w:rsid w:val="008B316B"/>
    <w:rsid w:val="008B31EA"/>
    <w:rsid w:val="008B5839"/>
    <w:rsid w:val="008B589C"/>
    <w:rsid w:val="008B75E3"/>
    <w:rsid w:val="008B79F2"/>
    <w:rsid w:val="008B7D6C"/>
    <w:rsid w:val="008C0438"/>
    <w:rsid w:val="008C1506"/>
    <w:rsid w:val="008C4569"/>
    <w:rsid w:val="008C4CBA"/>
    <w:rsid w:val="008C6ED6"/>
    <w:rsid w:val="008D0C50"/>
    <w:rsid w:val="008D0E86"/>
    <w:rsid w:val="008D150A"/>
    <w:rsid w:val="008D30E2"/>
    <w:rsid w:val="008D3539"/>
    <w:rsid w:val="008D36D7"/>
    <w:rsid w:val="008D3721"/>
    <w:rsid w:val="008D3756"/>
    <w:rsid w:val="008D3B56"/>
    <w:rsid w:val="008D50F2"/>
    <w:rsid w:val="008D5DD3"/>
    <w:rsid w:val="008D7838"/>
    <w:rsid w:val="008E08BC"/>
    <w:rsid w:val="008E22EA"/>
    <w:rsid w:val="008E2A79"/>
    <w:rsid w:val="008E4ED4"/>
    <w:rsid w:val="008E5ADE"/>
    <w:rsid w:val="008E70DE"/>
    <w:rsid w:val="008F075A"/>
    <w:rsid w:val="008F1010"/>
    <w:rsid w:val="008F11DC"/>
    <w:rsid w:val="008F360B"/>
    <w:rsid w:val="0090050C"/>
    <w:rsid w:val="009008F6"/>
    <w:rsid w:val="00901266"/>
    <w:rsid w:val="00903169"/>
    <w:rsid w:val="00903255"/>
    <w:rsid w:val="0090666E"/>
    <w:rsid w:val="009076D2"/>
    <w:rsid w:val="00907FD5"/>
    <w:rsid w:val="00910389"/>
    <w:rsid w:val="0091531E"/>
    <w:rsid w:val="0091551D"/>
    <w:rsid w:val="00923205"/>
    <w:rsid w:val="009255F1"/>
    <w:rsid w:val="009259E6"/>
    <w:rsid w:val="009264C7"/>
    <w:rsid w:val="00927B20"/>
    <w:rsid w:val="009330A3"/>
    <w:rsid w:val="00934928"/>
    <w:rsid w:val="00935D6B"/>
    <w:rsid w:val="00935DEE"/>
    <w:rsid w:val="0093651C"/>
    <w:rsid w:val="009366DA"/>
    <w:rsid w:val="0094049E"/>
    <w:rsid w:val="00940761"/>
    <w:rsid w:val="00940D88"/>
    <w:rsid w:val="009435F7"/>
    <w:rsid w:val="00946A64"/>
    <w:rsid w:val="00947D18"/>
    <w:rsid w:val="009506A2"/>
    <w:rsid w:val="00951123"/>
    <w:rsid w:val="0095135B"/>
    <w:rsid w:val="00952B0F"/>
    <w:rsid w:val="00952C79"/>
    <w:rsid w:val="00952F1B"/>
    <w:rsid w:val="00953536"/>
    <w:rsid w:val="00953720"/>
    <w:rsid w:val="009555F1"/>
    <w:rsid w:val="009565E6"/>
    <w:rsid w:val="00956D31"/>
    <w:rsid w:val="00957357"/>
    <w:rsid w:val="0095778F"/>
    <w:rsid w:val="009627F4"/>
    <w:rsid w:val="0096650B"/>
    <w:rsid w:val="00970B86"/>
    <w:rsid w:val="00971030"/>
    <w:rsid w:val="009710F5"/>
    <w:rsid w:val="00972DEE"/>
    <w:rsid w:val="0097422E"/>
    <w:rsid w:val="00974FEB"/>
    <w:rsid w:val="00975A98"/>
    <w:rsid w:val="00976ED1"/>
    <w:rsid w:val="0097794F"/>
    <w:rsid w:val="00977C51"/>
    <w:rsid w:val="00981459"/>
    <w:rsid w:val="00981631"/>
    <w:rsid w:val="00982AE9"/>
    <w:rsid w:val="0098389D"/>
    <w:rsid w:val="00985E11"/>
    <w:rsid w:val="00987C51"/>
    <w:rsid w:val="00992D36"/>
    <w:rsid w:val="009940BE"/>
    <w:rsid w:val="00994729"/>
    <w:rsid w:val="00995DB9"/>
    <w:rsid w:val="009A01EC"/>
    <w:rsid w:val="009A2A7D"/>
    <w:rsid w:val="009A4FEF"/>
    <w:rsid w:val="009A5676"/>
    <w:rsid w:val="009A71EE"/>
    <w:rsid w:val="009B0EE5"/>
    <w:rsid w:val="009B162E"/>
    <w:rsid w:val="009B1AB0"/>
    <w:rsid w:val="009B1FE1"/>
    <w:rsid w:val="009B2D01"/>
    <w:rsid w:val="009B353B"/>
    <w:rsid w:val="009B3B0A"/>
    <w:rsid w:val="009B4044"/>
    <w:rsid w:val="009B572E"/>
    <w:rsid w:val="009B5E28"/>
    <w:rsid w:val="009B6606"/>
    <w:rsid w:val="009C0A09"/>
    <w:rsid w:val="009C0AFD"/>
    <w:rsid w:val="009C17B3"/>
    <w:rsid w:val="009C2F85"/>
    <w:rsid w:val="009C3A3A"/>
    <w:rsid w:val="009C4A4E"/>
    <w:rsid w:val="009C54EE"/>
    <w:rsid w:val="009C6D94"/>
    <w:rsid w:val="009D2952"/>
    <w:rsid w:val="009D2FBF"/>
    <w:rsid w:val="009D3605"/>
    <w:rsid w:val="009D488A"/>
    <w:rsid w:val="009D56BA"/>
    <w:rsid w:val="009E020F"/>
    <w:rsid w:val="009E07F0"/>
    <w:rsid w:val="009E09BB"/>
    <w:rsid w:val="009E0ACF"/>
    <w:rsid w:val="009E2BCA"/>
    <w:rsid w:val="009E2DCD"/>
    <w:rsid w:val="009E5532"/>
    <w:rsid w:val="009E5767"/>
    <w:rsid w:val="009E60A3"/>
    <w:rsid w:val="009E62BA"/>
    <w:rsid w:val="009F22DE"/>
    <w:rsid w:val="009F230A"/>
    <w:rsid w:val="009F3614"/>
    <w:rsid w:val="009F4BE8"/>
    <w:rsid w:val="009F6753"/>
    <w:rsid w:val="009F6A39"/>
    <w:rsid w:val="009F7950"/>
    <w:rsid w:val="009F7DAB"/>
    <w:rsid w:val="00A0005F"/>
    <w:rsid w:val="00A00C56"/>
    <w:rsid w:val="00A0158B"/>
    <w:rsid w:val="00A01EE0"/>
    <w:rsid w:val="00A02459"/>
    <w:rsid w:val="00A038A4"/>
    <w:rsid w:val="00A12D37"/>
    <w:rsid w:val="00A13A13"/>
    <w:rsid w:val="00A13A83"/>
    <w:rsid w:val="00A1789A"/>
    <w:rsid w:val="00A22672"/>
    <w:rsid w:val="00A23602"/>
    <w:rsid w:val="00A25145"/>
    <w:rsid w:val="00A261D7"/>
    <w:rsid w:val="00A273C5"/>
    <w:rsid w:val="00A31665"/>
    <w:rsid w:val="00A32BCF"/>
    <w:rsid w:val="00A33487"/>
    <w:rsid w:val="00A345D1"/>
    <w:rsid w:val="00A35A90"/>
    <w:rsid w:val="00A36092"/>
    <w:rsid w:val="00A4092F"/>
    <w:rsid w:val="00A4168F"/>
    <w:rsid w:val="00A41F94"/>
    <w:rsid w:val="00A43460"/>
    <w:rsid w:val="00A440EC"/>
    <w:rsid w:val="00A44BE1"/>
    <w:rsid w:val="00A46ECC"/>
    <w:rsid w:val="00A46F0F"/>
    <w:rsid w:val="00A47EF6"/>
    <w:rsid w:val="00A47F12"/>
    <w:rsid w:val="00A50ED7"/>
    <w:rsid w:val="00A51D9A"/>
    <w:rsid w:val="00A52F7C"/>
    <w:rsid w:val="00A535D1"/>
    <w:rsid w:val="00A545D4"/>
    <w:rsid w:val="00A55185"/>
    <w:rsid w:val="00A572DA"/>
    <w:rsid w:val="00A60CEB"/>
    <w:rsid w:val="00A61496"/>
    <w:rsid w:val="00A640DC"/>
    <w:rsid w:val="00A65F30"/>
    <w:rsid w:val="00A724E0"/>
    <w:rsid w:val="00A759FF"/>
    <w:rsid w:val="00A75D53"/>
    <w:rsid w:val="00A770BC"/>
    <w:rsid w:val="00A811D6"/>
    <w:rsid w:val="00A821FF"/>
    <w:rsid w:val="00A8324D"/>
    <w:rsid w:val="00A83DC2"/>
    <w:rsid w:val="00A85BFC"/>
    <w:rsid w:val="00A86E2A"/>
    <w:rsid w:val="00A87B89"/>
    <w:rsid w:val="00A900D7"/>
    <w:rsid w:val="00A91A0D"/>
    <w:rsid w:val="00A92BF8"/>
    <w:rsid w:val="00A92D56"/>
    <w:rsid w:val="00A94660"/>
    <w:rsid w:val="00A96B19"/>
    <w:rsid w:val="00AA0CAA"/>
    <w:rsid w:val="00AA160E"/>
    <w:rsid w:val="00AA1A52"/>
    <w:rsid w:val="00AA1C4C"/>
    <w:rsid w:val="00AA28FD"/>
    <w:rsid w:val="00AA391F"/>
    <w:rsid w:val="00AA469A"/>
    <w:rsid w:val="00AA646B"/>
    <w:rsid w:val="00AA6E8F"/>
    <w:rsid w:val="00AB03C2"/>
    <w:rsid w:val="00AB0439"/>
    <w:rsid w:val="00AB1435"/>
    <w:rsid w:val="00AB243D"/>
    <w:rsid w:val="00AB2DB8"/>
    <w:rsid w:val="00AB2DBE"/>
    <w:rsid w:val="00AB2E36"/>
    <w:rsid w:val="00AB4703"/>
    <w:rsid w:val="00AC1857"/>
    <w:rsid w:val="00AC2880"/>
    <w:rsid w:val="00AC2B89"/>
    <w:rsid w:val="00AC2D43"/>
    <w:rsid w:val="00AC38F6"/>
    <w:rsid w:val="00AC4653"/>
    <w:rsid w:val="00AC584E"/>
    <w:rsid w:val="00AD513B"/>
    <w:rsid w:val="00AD616E"/>
    <w:rsid w:val="00AD712C"/>
    <w:rsid w:val="00AE0515"/>
    <w:rsid w:val="00AE315D"/>
    <w:rsid w:val="00AE33C9"/>
    <w:rsid w:val="00AE427E"/>
    <w:rsid w:val="00AE48C3"/>
    <w:rsid w:val="00AE4A6F"/>
    <w:rsid w:val="00AE54BE"/>
    <w:rsid w:val="00AE57DC"/>
    <w:rsid w:val="00AE6ED6"/>
    <w:rsid w:val="00AE71C2"/>
    <w:rsid w:val="00AE7AA9"/>
    <w:rsid w:val="00AE7E9C"/>
    <w:rsid w:val="00AE7FAB"/>
    <w:rsid w:val="00AF1361"/>
    <w:rsid w:val="00AF2523"/>
    <w:rsid w:val="00AF3881"/>
    <w:rsid w:val="00AF6E4A"/>
    <w:rsid w:val="00AF797E"/>
    <w:rsid w:val="00AF7F86"/>
    <w:rsid w:val="00B0003B"/>
    <w:rsid w:val="00B00274"/>
    <w:rsid w:val="00B01F5C"/>
    <w:rsid w:val="00B02820"/>
    <w:rsid w:val="00B04958"/>
    <w:rsid w:val="00B10F3A"/>
    <w:rsid w:val="00B11781"/>
    <w:rsid w:val="00B1220E"/>
    <w:rsid w:val="00B127C3"/>
    <w:rsid w:val="00B16F94"/>
    <w:rsid w:val="00B175A5"/>
    <w:rsid w:val="00B1793C"/>
    <w:rsid w:val="00B17B83"/>
    <w:rsid w:val="00B22529"/>
    <w:rsid w:val="00B2383D"/>
    <w:rsid w:val="00B2387B"/>
    <w:rsid w:val="00B23DDF"/>
    <w:rsid w:val="00B247A5"/>
    <w:rsid w:val="00B2513E"/>
    <w:rsid w:val="00B258E3"/>
    <w:rsid w:val="00B27871"/>
    <w:rsid w:val="00B3194E"/>
    <w:rsid w:val="00B31DCF"/>
    <w:rsid w:val="00B31FF9"/>
    <w:rsid w:val="00B34C08"/>
    <w:rsid w:val="00B359CA"/>
    <w:rsid w:val="00B36A7D"/>
    <w:rsid w:val="00B3703C"/>
    <w:rsid w:val="00B37A9E"/>
    <w:rsid w:val="00B37BF2"/>
    <w:rsid w:val="00B41CD9"/>
    <w:rsid w:val="00B42AA2"/>
    <w:rsid w:val="00B4495C"/>
    <w:rsid w:val="00B45948"/>
    <w:rsid w:val="00B45F55"/>
    <w:rsid w:val="00B46544"/>
    <w:rsid w:val="00B46D63"/>
    <w:rsid w:val="00B55A4D"/>
    <w:rsid w:val="00B569E8"/>
    <w:rsid w:val="00B61063"/>
    <w:rsid w:val="00B62235"/>
    <w:rsid w:val="00B64219"/>
    <w:rsid w:val="00B647E8"/>
    <w:rsid w:val="00B654C1"/>
    <w:rsid w:val="00B65DB8"/>
    <w:rsid w:val="00B70FFA"/>
    <w:rsid w:val="00B73492"/>
    <w:rsid w:val="00B73968"/>
    <w:rsid w:val="00B74EA3"/>
    <w:rsid w:val="00B755DC"/>
    <w:rsid w:val="00B76085"/>
    <w:rsid w:val="00B767B9"/>
    <w:rsid w:val="00B775AC"/>
    <w:rsid w:val="00B8036C"/>
    <w:rsid w:val="00B81B28"/>
    <w:rsid w:val="00B8221C"/>
    <w:rsid w:val="00B8390B"/>
    <w:rsid w:val="00B83DDA"/>
    <w:rsid w:val="00B8728C"/>
    <w:rsid w:val="00B87445"/>
    <w:rsid w:val="00B92E8F"/>
    <w:rsid w:val="00B936EC"/>
    <w:rsid w:val="00B945B0"/>
    <w:rsid w:val="00B9540F"/>
    <w:rsid w:val="00B95D81"/>
    <w:rsid w:val="00B976B5"/>
    <w:rsid w:val="00BA06CC"/>
    <w:rsid w:val="00BA0984"/>
    <w:rsid w:val="00BA0D72"/>
    <w:rsid w:val="00BA1DB2"/>
    <w:rsid w:val="00BA54FD"/>
    <w:rsid w:val="00BA7B1B"/>
    <w:rsid w:val="00BB1D98"/>
    <w:rsid w:val="00BB4914"/>
    <w:rsid w:val="00BB55C1"/>
    <w:rsid w:val="00BB5D3B"/>
    <w:rsid w:val="00BB62F4"/>
    <w:rsid w:val="00BB6BC2"/>
    <w:rsid w:val="00BC0240"/>
    <w:rsid w:val="00BC0EC9"/>
    <w:rsid w:val="00BC183B"/>
    <w:rsid w:val="00BC18BC"/>
    <w:rsid w:val="00BC2EF3"/>
    <w:rsid w:val="00BC35DF"/>
    <w:rsid w:val="00BC4FCB"/>
    <w:rsid w:val="00BC5581"/>
    <w:rsid w:val="00BC5589"/>
    <w:rsid w:val="00BC698A"/>
    <w:rsid w:val="00BC7498"/>
    <w:rsid w:val="00BD1AF4"/>
    <w:rsid w:val="00BD41EA"/>
    <w:rsid w:val="00BD4241"/>
    <w:rsid w:val="00BD492C"/>
    <w:rsid w:val="00BD59B2"/>
    <w:rsid w:val="00BD5C6A"/>
    <w:rsid w:val="00BD64D9"/>
    <w:rsid w:val="00BE21AB"/>
    <w:rsid w:val="00BE23FE"/>
    <w:rsid w:val="00BE3A21"/>
    <w:rsid w:val="00BE4936"/>
    <w:rsid w:val="00BE4E69"/>
    <w:rsid w:val="00BE7DED"/>
    <w:rsid w:val="00BF3168"/>
    <w:rsid w:val="00BF4182"/>
    <w:rsid w:val="00BF77BF"/>
    <w:rsid w:val="00C0008B"/>
    <w:rsid w:val="00C00E02"/>
    <w:rsid w:val="00C02A0A"/>
    <w:rsid w:val="00C0459A"/>
    <w:rsid w:val="00C04AE6"/>
    <w:rsid w:val="00C04EAA"/>
    <w:rsid w:val="00C0562F"/>
    <w:rsid w:val="00C0621D"/>
    <w:rsid w:val="00C06B20"/>
    <w:rsid w:val="00C06FD1"/>
    <w:rsid w:val="00C10D20"/>
    <w:rsid w:val="00C11965"/>
    <w:rsid w:val="00C1305D"/>
    <w:rsid w:val="00C13B93"/>
    <w:rsid w:val="00C13E75"/>
    <w:rsid w:val="00C14DE1"/>
    <w:rsid w:val="00C15462"/>
    <w:rsid w:val="00C15ABD"/>
    <w:rsid w:val="00C17496"/>
    <w:rsid w:val="00C17FAF"/>
    <w:rsid w:val="00C24538"/>
    <w:rsid w:val="00C26FD2"/>
    <w:rsid w:val="00C30084"/>
    <w:rsid w:val="00C31AC3"/>
    <w:rsid w:val="00C369CC"/>
    <w:rsid w:val="00C40516"/>
    <w:rsid w:val="00C42DA3"/>
    <w:rsid w:val="00C45CE3"/>
    <w:rsid w:val="00C468F9"/>
    <w:rsid w:val="00C469E8"/>
    <w:rsid w:val="00C50391"/>
    <w:rsid w:val="00C51C19"/>
    <w:rsid w:val="00C51D6B"/>
    <w:rsid w:val="00C522C1"/>
    <w:rsid w:val="00C52936"/>
    <w:rsid w:val="00C532FE"/>
    <w:rsid w:val="00C54D50"/>
    <w:rsid w:val="00C56CD2"/>
    <w:rsid w:val="00C57052"/>
    <w:rsid w:val="00C57D1A"/>
    <w:rsid w:val="00C61FDA"/>
    <w:rsid w:val="00C62C11"/>
    <w:rsid w:val="00C63DA3"/>
    <w:rsid w:val="00C65960"/>
    <w:rsid w:val="00C70399"/>
    <w:rsid w:val="00C71BB7"/>
    <w:rsid w:val="00C71DE0"/>
    <w:rsid w:val="00C72509"/>
    <w:rsid w:val="00C731C1"/>
    <w:rsid w:val="00C7486F"/>
    <w:rsid w:val="00C74AD4"/>
    <w:rsid w:val="00C74C54"/>
    <w:rsid w:val="00C756DA"/>
    <w:rsid w:val="00C75A86"/>
    <w:rsid w:val="00C75ADF"/>
    <w:rsid w:val="00C76DC1"/>
    <w:rsid w:val="00C80315"/>
    <w:rsid w:val="00C80504"/>
    <w:rsid w:val="00C805F5"/>
    <w:rsid w:val="00C8063F"/>
    <w:rsid w:val="00C81E2A"/>
    <w:rsid w:val="00C8356D"/>
    <w:rsid w:val="00C91137"/>
    <w:rsid w:val="00C911F7"/>
    <w:rsid w:val="00C97139"/>
    <w:rsid w:val="00CA00C7"/>
    <w:rsid w:val="00CA4208"/>
    <w:rsid w:val="00CA4517"/>
    <w:rsid w:val="00CA4741"/>
    <w:rsid w:val="00CA491A"/>
    <w:rsid w:val="00CA60EA"/>
    <w:rsid w:val="00CA6813"/>
    <w:rsid w:val="00CB0348"/>
    <w:rsid w:val="00CB0449"/>
    <w:rsid w:val="00CB10DE"/>
    <w:rsid w:val="00CB2AC4"/>
    <w:rsid w:val="00CB3855"/>
    <w:rsid w:val="00CB4B10"/>
    <w:rsid w:val="00CB5B90"/>
    <w:rsid w:val="00CB5D72"/>
    <w:rsid w:val="00CB6742"/>
    <w:rsid w:val="00CC024A"/>
    <w:rsid w:val="00CC11B9"/>
    <w:rsid w:val="00CC1B45"/>
    <w:rsid w:val="00CC26F1"/>
    <w:rsid w:val="00CC3004"/>
    <w:rsid w:val="00CC43FE"/>
    <w:rsid w:val="00CC661A"/>
    <w:rsid w:val="00CC700E"/>
    <w:rsid w:val="00CD2489"/>
    <w:rsid w:val="00CD3EE1"/>
    <w:rsid w:val="00CD4FB6"/>
    <w:rsid w:val="00CD797D"/>
    <w:rsid w:val="00CD7D51"/>
    <w:rsid w:val="00CE1BC2"/>
    <w:rsid w:val="00CE1EAC"/>
    <w:rsid w:val="00CE5542"/>
    <w:rsid w:val="00CF01AC"/>
    <w:rsid w:val="00CF0877"/>
    <w:rsid w:val="00CF0E7C"/>
    <w:rsid w:val="00CF15E7"/>
    <w:rsid w:val="00CF35AD"/>
    <w:rsid w:val="00CF372B"/>
    <w:rsid w:val="00CF44D0"/>
    <w:rsid w:val="00CF63D0"/>
    <w:rsid w:val="00CF7908"/>
    <w:rsid w:val="00D001EA"/>
    <w:rsid w:val="00D0062F"/>
    <w:rsid w:val="00D019DD"/>
    <w:rsid w:val="00D03409"/>
    <w:rsid w:val="00D04085"/>
    <w:rsid w:val="00D04E40"/>
    <w:rsid w:val="00D10E99"/>
    <w:rsid w:val="00D11256"/>
    <w:rsid w:val="00D13DCB"/>
    <w:rsid w:val="00D1432B"/>
    <w:rsid w:val="00D152C8"/>
    <w:rsid w:val="00D152ED"/>
    <w:rsid w:val="00D15D08"/>
    <w:rsid w:val="00D16235"/>
    <w:rsid w:val="00D16A8D"/>
    <w:rsid w:val="00D179CE"/>
    <w:rsid w:val="00D23F7F"/>
    <w:rsid w:val="00D25D38"/>
    <w:rsid w:val="00D26670"/>
    <w:rsid w:val="00D27E54"/>
    <w:rsid w:val="00D3100B"/>
    <w:rsid w:val="00D316B5"/>
    <w:rsid w:val="00D32AF7"/>
    <w:rsid w:val="00D33601"/>
    <w:rsid w:val="00D34019"/>
    <w:rsid w:val="00D34A11"/>
    <w:rsid w:val="00D35C64"/>
    <w:rsid w:val="00D36661"/>
    <w:rsid w:val="00D37183"/>
    <w:rsid w:val="00D37BFE"/>
    <w:rsid w:val="00D40645"/>
    <w:rsid w:val="00D40A4F"/>
    <w:rsid w:val="00D42D5C"/>
    <w:rsid w:val="00D438B6"/>
    <w:rsid w:val="00D44B00"/>
    <w:rsid w:val="00D44B42"/>
    <w:rsid w:val="00D45585"/>
    <w:rsid w:val="00D47520"/>
    <w:rsid w:val="00D50652"/>
    <w:rsid w:val="00D507A4"/>
    <w:rsid w:val="00D5132A"/>
    <w:rsid w:val="00D53610"/>
    <w:rsid w:val="00D56608"/>
    <w:rsid w:val="00D56E6C"/>
    <w:rsid w:val="00D56F88"/>
    <w:rsid w:val="00D64654"/>
    <w:rsid w:val="00D6604D"/>
    <w:rsid w:val="00D670ED"/>
    <w:rsid w:val="00D6787F"/>
    <w:rsid w:val="00D679F1"/>
    <w:rsid w:val="00D67DE9"/>
    <w:rsid w:val="00D700E5"/>
    <w:rsid w:val="00D703C7"/>
    <w:rsid w:val="00D710A2"/>
    <w:rsid w:val="00D71EB4"/>
    <w:rsid w:val="00D71F25"/>
    <w:rsid w:val="00D744D9"/>
    <w:rsid w:val="00D74FA5"/>
    <w:rsid w:val="00D7687C"/>
    <w:rsid w:val="00D7790C"/>
    <w:rsid w:val="00D8005A"/>
    <w:rsid w:val="00D8147B"/>
    <w:rsid w:val="00D814FD"/>
    <w:rsid w:val="00D81FE0"/>
    <w:rsid w:val="00D82950"/>
    <w:rsid w:val="00D82ED3"/>
    <w:rsid w:val="00D85A52"/>
    <w:rsid w:val="00D85B74"/>
    <w:rsid w:val="00D919BF"/>
    <w:rsid w:val="00D93270"/>
    <w:rsid w:val="00DA1B98"/>
    <w:rsid w:val="00DA1F16"/>
    <w:rsid w:val="00DA3089"/>
    <w:rsid w:val="00DA3EB8"/>
    <w:rsid w:val="00DB09DE"/>
    <w:rsid w:val="00DB12E7"/>
    <w:rsid w:val="00DB2207"/>
    <w:rsid w:val="00DC2F52"/>
    <w:rsid w:val="00DC3096"/>
    <w:rsid w:val="00DC454B"/>
    <w:rsid w:val="00DD086F"/>
    <w:rsid w:val="00DD1296"/>
    <w:rsid w:val="00DD1709"/>
    <w:rsid w:val="00DD183B"/>
    <w:rsid w:val="00DD32F6"/>
    <w:rsid w:val="00DD3684"/>
    <w:rsid w:val="00DD3717"/>
    <w:rsid w:val="00DD3DEC"/>
    <w:rsid w:val="00DD4651"/>
    <w:rsid w:val="00DD6929"/>
    <w:rsid w:val="00DE2726"/>
    <w:rsid w:val="00DE44B7"/>
    <w:rsid w:val="00DE5440"/>
    <w:rsid w:val="00DE5A1B"/>
    <w:rsid w:val="00DE5AF1"/>
    <w:rsid w:val="00DE6033"/>
    <w:rsid w:val="00DF0D3D"/>
    <w:rsid w:val="00DF0D43"/>
    <w:rsid w:val="00DF1DB5"/>
    <w:rsid w:val="00DF51AE"/>
    <w:rsid w:val="00DF6574"/>
    <w:rsid w:val="00DF6C6E"/>
    <w:rsid w:val="00E01FBA"/>
    <w:rsid w:val="00E05634"/>
    <w:rsid w:val="00E059D2"/>
    <w:rsid w:val="00E05DCB"/>
    <w:rsid w:val="00E06832"/>
    <w:rsid w:val="00E0718B"/>
    <w:rsid w:val="00E13D97"/>
    <w:rsid w:val="00E15776"/>
    <w:rsid w:val="00E16AB8"/>
    <w:rsid w:val="00E2064C"/>
    <w:rsid w:val="00E211BA"/>
    <w:rsid w:val="00E226A8"/>
    <w:rsid w:val="00E22FFE"/>
    <w:rsid w:val="00E23E07"/>
    <w:rsid w:val="00E2633D"/>
    <w:rsid w:val="00E266ED"/>
    <w:rsid w:val="00E27FA3"/>
    <w:rsid w:val="00E336E9"/>
    <w:rsid w:val="00E34C01"/>
    <w:rsid w:val="00E34E54"/>
    <w:rsid w:val="00E34F54"/>
    <w:rsid w:val="00E364F6"/>
    <w:rsid w:val="00E36932"/>
    <w:rsid w:val="00E3720F"/>
    <w:rsid w:val="00E42CB6"/>
    <w:rsid w:val="00E43821"/>
    <w:rsid w:val="00E43F26"/>
    <w:rsid w:val="00E4428A"/>
    <w:rsid w:val="00E4503C"/>
    <w:rsid w:val="00E45518"/>
    <w:rsid w:val="00E45842"/>
    <w:rsid w:val="00E467D2"/>
    <w:rsid w:val="00E46A04"/>
    <w:rsid w:val="00E46E61"/>
    <w:rsid w:val="00E4708B"/>
    <w:rsid w:val="00E4795F"/>
    <w:rsid w:val="00E51449"/>
    <w:rsid w:val="00E51A85"/>
    <w:rsid w:val="00E523CA"/>
    <w:rsid w:val="00E52866"/>
    <w:rsid w:val="00E54AB8"/>
    <w:rsid w:val="00E5552F"/>
    <w:rsid w:val="00E57621"/>
    <w:rsid w:val="00E6156D"/>
    <w:rsid w:val="00E615D4"/>
    <w:rsid w:val="00E61DCA"/>
    <w:rsid w:val="00E6421B"/>
    <w:rsid w:val="00E651B9"/>
    <w:rsid w:val="00E677FF"/>
    <w:rsid w:val="00E67B3A"/>
    <w:rsid w:val="00E67D15"/>
    <w:rsid w:val="00E71E4E"/>
    <w:rsid w:val="00E72428"/>
    <w:rsid w:val="00E72518"/>
    <w:rsid w:val="00E7542B"/>
    <w:rsid w:val="00E76552"/>
    <w:rsid w:val="00E76624"/>
    <w:rsid w:val="00E77951"/>
    <w:rsid w:val="00E80A8D"/>
    <w:rsid w:val="00E823D2"/>
    <w:rsid w:val="00E82A2E"/>
    <w:rsid w:val="00E83514"/>
    <w:rsid w:val="00E84F8C"/>
    <w:rsid w:val="00E86B6A"/>
    <w:rsid w:val="00E90D76"/>
    <w:rsid w:val="00E949D9"/>
    <w:rsid w:val="00E97A00"/>
    <w:rsid w:val="00EA3359"/>
    <w:rsid w:val="00EA37FE"/>
    <w:rsid w:val="00EA45B5"/>
    <w:rsid w:val="00EA5692"/>
    <w:rsid w:val="00EA5C9F"/>
    <w:rsid w:val="00EA7B63"/>
    <w:rsid w:val="00EA7D75"/>
    <w:rsid w:val="00EB0850"/>
    <w:rsid w:val="00EB0C97"/>
    <w:rsid w:val="00EB51D5"/>
    <w:rsid w:val="00EB5366"/>
    <w:rsid w:val="00EB6633"/>
    <w:rsid w:val="00EB714A"/>
    <w:rsid w:val="00EB7758"/>
    <w:rsid w:val="00EC27ED"/>
    <w:rsid w:val="00EC2C8A"/>
    <w:rsid w:val="00EC3332"/>
    <w:rsid w:val="00EC4271"/>
    <w:rsid w:val="00ED0925"/>
    <w:rsid w:val="00ED12BA"/>
    <w:rsid w:val="00ED1771"/>
    <w:rsid w:val="00ED4C1B"/>
    <w:rsid w:val="00ED5628"/>
    <w:rsid w:val="00ED5C6F"/>
    <w:rsid w:val="00ED688B"/>
    <w:rsid w:val="00ED6F21"/>
    <w:rsid w:val="00EE0844"/>
    <w:rsid w:val="00EE45B2"/>
    <w:rsid w:val="00EE48A9"/>
    <w:rsid w:val="00EE5A0E"/>
    <w:rsid w:val="00EE5B90"/>
    <w:rsid w:val="00EF12CF"/>
    <w:rsid w:val="00EF1764"/>
    <w:rsid w:val="00EF2AAE"/>
    <w:rsid w:val="00EF3FF3"/>
    <w:rsid w:val="00F015E7"/>
    <w:rsid w:val="00F021A6"/>
    <w:rsid w:val="00F024B8"/>
    <w:rsid w:val="00F027A4"/>
    <w:rsid w:val="00F0457D"/>
    <w:rsid w:val="00F0799B"/>
    <w:rsid w:val="00F110D1"/>
    <w:rsid w:val="00F12F21"/>
    <w:rsid w:val="00F13F04"/>
    <w:rsid w:val="00F14725"/>
    <w:rsid w:val="00F20477"/>
    <w:rsid w:val="00F217BD"/>
    <w:rsid w:val="00F21D18"/>
    <w:rsid w:val="00F2282B"/>
    <w:rsid w:val="00F2307C"/>
    <w:rsid w:val="00F244BB"/>
    <w:rsid w:val="00F2576F"/>
    <w:rsid w:val="00F264BA"/>
    <w:rsid w:val="00F265A0"/>
    <w:rsid w:val="00F268AC"/>
    <w:rsid w:val="00F26FF7"/>
    <w:rsid w:val="00F273C9"/>
    <w:rsid w:val="00F27913"/>
    <w:rsid w:val="00F3003E"/>
    <w:rsid w:val="00F3132B"/>
    <w:rsid w:val="00F317CE"/>
    <w:rsid w:val="00F31E20"/>
    <w:rsid w:val="00F32FD5"/>
    <w:rsid w:val="00F33A35"/>
    <w:rsid w:val="00F33F1E"/>
    <w:rsid w:val="00F35AE1"/>
    <w:rsid w:val="00F363FA"/>
    <w:rsid w:val="00F414E0"/>
    <w:rsid w:val="00F428F8"/>
    <w:rsid w:val="00F43F74"/>
    <w:rsid w:val="00F456E5"/>
    <w:rsid w:val="00F458BA"/>
    <w:rsid w:val="00F47076"/>
    <w:rsid w:val="00F51648"/>
    <w:rsid w:val="00F53AA2"/>
    <w:rsid w:val="00F563A3"/>
    <w:rsid w:val="00F56EFE"/>
    <w:rsid w:val="00F61060"/>
    <w:rsid w:val="00F61D9C"/>
    <w:rsid w:val="00F623DA"/>
    <w:rsid w:val="00F62901"/>
    <w:rsid w:val="00F65689"/>
    <w:rsid w:val="00F66EDE"/>
    <w:rsid w:val="00F67C6B"/>
    <w:rsid w:val="00F67E5A"/>
    <w:rsid w:val="00F71AB4"/>
    <w:rsid w:val="00F71CF6"/>
    <w:rsid w:val="00F740D1"/>
    <w:rsid w:val="00F74F4D"/>
    <w:rsid w:val="00F754C4"/>
    <w:rsid w:val="00F767B1"/>
    <w:rsid w:val="00F80C11"/>
    <w:rsid w:val="00F80FAF"/>
    <w:rsid w:val="00F8542F"/>
    <w:rsid w:val="00F85C87"/>
    <w:rsid w:val="00F869AB"/>
    <w:rsid w:val="00F90BB2"/>
    <w:rsid w:val="00F966A6"/>
    <w:rsid w:val="00F96969"/>
    <w:rsid w:val="00F97B04"/>
    <w:rsid w:val="00FA0A3E"/>
    <w:rsid w:val="00FA0C6A"/>
    <w:rsid w:val="00FA1217"/>
    <w:rsid w:val="00FA2B02"/>
    <w:rsid w:val="00FA32BC"/>
    <w:rsid w:val="00FA3C51"/>
    <w:rsid w:val="00FA4491"/>
    <w:rsid w:val="00FA4F69"/>
    <w:rsid w:val="00FA569F"/>
    <w:rsid w:val="00FB0C40"/>
    <w:rsid w:val="00FB2E29"/>
    <w:rsid w:val="00FB2E95"/>
    <w:rsid w:val="00FB401C"/>
    <w:rsid w:val="00FB52F7"/>
    <w:rsid w:val="00FC1C2D"/>
    <w:rsid w:val="00FC49F7"/>
    <w:rsid w:val="00FC5271"/>
    <w:rsid w:val="00FC6381"/>
    <w:rsid w:val="00FC6794"/>
    <w:rsid w:val="00FC7623"/>
    <w:rsid w:val="00FD02DF"/>
    <w:rsid w:val="00FD0A11"/>
    <w:rsid w:val="00FD4270"/>
    <w:rsid w:val="00FD4999"/>
    <w:rsid w:val="00FD733A"/>
    <w:rsid w:val="00FD7D80"/>
    <w:rsid w:val="00FE0692"/>
    <w:rsid w:val="00FE164C"/>
    <w:rsid w:val="00FE1B8E"/>
    <w:rsid w:val="00FE299B"/>
    <w:rsid w:val="00FE4AA0"/>
    <w:rsid w:val="00FE4AE8"/>
    <w:rsid w:val="00FE5710"/>
    <w:rsid w:val="00FF0265"/>
    <w:rsid w:val="00FF0B3B"/>
    <w:rsid w:val="00FF0B74"/>
    <w:rsid w:val="00FF132C"/>
    <w:rsid w:val="00FF1E00"/>
    <w:rsid w:val="00FF27FD"/>
    <w:rsid w:val="00FF2CA4"/>
    <w:rsid w:val="00FF34BB"/>
    <w:rsid w:val="00FF5D26"/>
    <w:rsid w:val="00FF6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</w:latentStyles>
  <w:style w:type="paragraph" w:default="1" w:styleId="Normal">
    <w:name w:val="Normal"/>
    <w:qFormat/>
    <w:rsid w:val="00833888"/>
    <w:rPr>
      <w:rFonts w:ascii="Times" w:eastAsia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166BA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C371A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5C371A"/>
    <w:rPr>
      <w:rFonts w:ascii="Lucida Grande" w:hAnsi="Lucida Grande"/>
      <w:sz w:val="18"/>
      <w:szCs w:val="18"/>
    </w:rPr>
  </w:style>
  <w:style w:type="paragraph" w:customStyle="1" w:styleId="CM3">
    <w:name w:val="CM3"/>
    <w:basedOn w:val="Normal"/>
    <w:next w:val="Normal"/>
    <w:rsid w:val="001F3463"/>
    <w:pPr>
      <w:widowControl w:val="0"/>
      <w:autoSpaceDE w:val="0"/>
      <w:autoSpaceDN w:val="0"/>
      <w:adjustRightInd w:val="0"/>
      <w:spacing w:after="275"/>
    </w:pPr>
    <w:rPr>
      <w:rFonts w:ascii="Arial" w:eastAsia="Times New Roman" w:hAnsi="Arial"/>
    </w:rPr>
  </w:style>
  <w:style w:type="paragraph" w:customStyle="1" w:styleId="Default">
    <w:name w:val="Default"/>
    <w:rsid w:val="001F3463"/>
    <w:pPr>
      <w:widowControl w:val="0"/>
      <w:autoSpaceDE w:val="0"/>
      <w:autoSpaceDN w:val="0"/>
      <w:adjustRightInd w:val="0"/>
    </w:pPr>
    <w:rPr>
      <w:rFonts w:ascii="Arial" w:hAnsi="Arial"/>
      <w:color w:val="000000"/>
    </w:rPr>
  </w:style>
  <w:style w:type="paragraph" w:customStyle="1" w:styleId="CM1">
    <w:name w:val="CM1"/>
    <w:basedOn w:val="Default"/>
    <w:next w:val="Default"/>
    <w:rsid w:val="001F3463"/>
    <w:pPr>
      <w:spacing w:line="278" w:lineRule="atLeast"/>
    </w:pPr>
    <w:rPr>
      <w:color w:val="auto"/>
    </w:rPr>
  </w:style>
  <w:style w:type="paragraph" w:customStyle="1" w:styleId="WPBodyText">
    <w:name w:val="WP_Body Text"/>
    <w:basedOn w:val="Normal"/>
    <w:rsid w:val="001F3463"/>
    <w:pPr>
      <w:widowControl w:val="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E84F8C"/>
    <w:pPr>
      <w:ind w:left="720"/>
      <w:contextualSpacing/>
    </w:pPr>
  </w:style>
  <w:style w:type="paragraph" w:styleId="Header">
    <w:name w:val="header"/>
    <w:basedOn w:val="Normal"/>
    <w:link w:val="HeaderChar"/>
    <w:rsid w:val="00C81E2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C81E2A"/>
    <w:rPr>
      <w:rFonts w:ascii="Times" w:eastAsia="Times" w:hAnsi="Times"/>
      <w:sz w:val="24"/>
    </w:rPr>
  </w:style>
  <w:style w:type="paragraph" w:styleId="Footer">
    <w:name w:val="footer"/>
    <w:basedOn w:val="Normal"/>
    <w:link w:val="FooterChar"/>
    <w:uiPriority w:val="99"/>
    <w:rsid w:val="00C81E2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81E2A"/>
    <w:rPr>
      <w:rFonts w:ascii="Times" w:eastAsia="Times" w:hAnsi="Times"/>
      <w:sz w:val="24"/>
    </w:rPr>
  </w:style>
  <w:style w:type="character" w:customStyle="1" w:styleId="BalloonTextChar1">
    <w:name w:val="Balloon Text Char1"/>
    <w:link w:val="BalloonText"/>
    <w:rsid w:val="00166BA3"/>
    <w:rPr>
      <w:rFonts w:ascii="Tahoma" w:eastAsia="Times" w:hAnsi="Tahoma" w:cs="Tahoma"/>
      <w:sz w:val="16"/>
      <w:szCs w:val="16"/>
    </w:rPr>
  </w:style>
  <w:style w:type="paragraph" w:styleId="NoSpacing">
    <w:name w:val="No Spacing"/>
    <w:uiPriority w:val="1"/>
    <w:qFormat/>
    <w:rsid w:val="00011176"/>
    <w:rPr>
      <w:rFonts w:ascii="Times" w:eastAsia="Times" w:hAnsi="Times"/>
    </w:rPr>
  </w:style>
  <w:style w:type="character" w:styleId="Hyperlink">
    <w:name w:val="Hyperlink"/>
    <w:uiPriority w:val="99"/>
    <w:unhideWhenUsed/>
    <w:rsid w:val="00661350"/>
    <w:rPr>
      <w:color w:val="0000FF"/>
      <w:u w:val="single"/>
    </w:rPr>
  </w:style>
  <w:style w:type="paragraph" w:styleId="PlainText">
    <w:name w:val="Plain Text"/>
    <w:basedOn w:val="Normal"/>
    <w:link w:val="PlainTextChar"/>
    <w:rsid w:val="006F6273"/>
    <w:rPr>
      <w:rFonts w:ascii="Consolas" w:eastAsia="Times New Roman" w:hAnsi="Consolas"/>
      <w:sz w:val="21"/>
      <w:szCs w:val="21"/>
    </w:rPr>
  </w:style>
  <w:style w:type="character" w:customStyle="1" w:styleId="PlainTextChar">
    <w:name w:val="Plain Text Char"/>
    <w:link w:val="PlainText"/>
    <w:rsid w:val="006F6273"/>
    <w:rPr>
      <w:rFonts w:ascii="Consolas" w:hAnsi="Consolas"/>
      <w:sz w:val="21"/>
      <w:szCs w:val="21"/>
    </w:rPr>
  </w:style>
  <w:style w:type="paragraph" w:customStyle="1" w:styleId="Pa17">
    <w:name w:val="Pa17"/>
    <w:basedOn w:val="Normal"/>
    <w:next w:val="Normal"/>
    <w:uiPriority w:val="99"/>
    <w:rsid w:val="00432392"/>
    <w:pPr>
      <w:widowControl w:val="0"/>
      <w:autoSpaceDE w:val="0"/>
      <w:autoSpaceDN w:val="0"/>
      <w:adjustRightInd w:val="0"/>
      <w:spacing w:line="191" w:lineRule="atLeast"/>
    </w:pPr>
    <w:rPr>
      <w:rFonts w:ascii="Wingdings" w:eastAsiaTheme="minorHAnsi" w:hAnsi="Wingdings" w:cs="font257"/>
    </w:rPr>
  </w:style>
  <w:style w:type="paragraph" w:customStyle="1" w:styleId="Pa15">
    <w:name w:val="Pa15"/>
    <w:basedOn w:val="Default"/>
    <w:next w:val="Default"/>
    <w:uiPriority w:val="99"/>
    <w:rsid w:val="00C7486F"/>
    <w:pPr>
      <w:spacing w:line="211" w:lineRule="atLeast"/>
    </w:pPr>
    <w:rPr>
      <w:rFonts w:ascii="Sabon LT Std" w:eastAsiaTheme="minorHAnsi" w:hAnsi="Sabon LT Std" w:cs="font257"/>
      <w:color w:val="auto"/>
    </w:rPr>
  </w:style>
  <w:style w:type="character" w:styleId="CommentReference">
    <w:name w:val="annotation reference"/>
    <w:basedOn w:val="DefaultParagraphFont"/>
    <w:rsid w:val="00D93270"/>
    <w:rPr>
      <w:sz w:val="16"/>
      <w:szCs w:val="16"/>
    </w:rPr>
  </w:style>
  <w:style w:type="paragraph" w:styleId="CommentText">
    <w:name w:val="annotation text"/>
    <w:basedOn w:val="Normal"/>
    <w:link w:val="CommentTextChar"/>
    <w:rsid w:val="00D932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93270"/>
    <w:rPr>
      <w:rFonts w:ascii="Times" w:eastAsia="Times" w:hAnsi="Time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932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93270"/>
    <w:rPr>
      <w:rFonts w:ascii="Times" w:eastAsia="Times" w:hAnsi="Times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</w:latentStyles>
  <w:style w:type="paragraph" w:default="1" w:styleId="Normal">
    <w:name w:val="Normal"/>
    <w:qFormat/>
    <w:rsid w:val="00833888"/>
    <w:rPr>
      <w:rFonts w:ascii="Times" w:eastAsia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166BA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C371A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5C371A"/>
    <w:rPr>
      <w:rFonts w:ascii="Lucida Grande" w:hAnsi="Lucida Grande"/>
      <w:sz w:val="18"/>
      <w:szCs w:val="18"/>
    </w:rPr>
  </w:style>
  <w:style w:type="paragraph" w:customStyle="1" w:styleId="CM3">
    <w:name w:val="CM3"/>
    <w:basedOn w:val="Normal"/>
    <w:next w:val="Normal"/>
    <w:rsid w:val="001F3463"/>
    <w:pPr>
      <w:widowControl w:val="0"/>
      <w:autoSpaceDE w:val="0"/>
      <w:autoSpaceDN w:val="0"/>
      <w:adjustRightInd w:val="0"/>
      <w:spacing w:after="275"/>
    </w:pPr>
    <w:rPr>
      <w:rFonts w:ascii="Arial" w:eastAsia="Times New Roman" w:hAnsi="Arial"/>
    </w:rPr>
  </w:style>
  <w:style w:type="paragraph" w:customStyle="1" w:styleId="Default">
    <w:name w:val="Default"/>
    <w:rsid w:val="001F3463"/>
    <w:pPr>
      <w:widowControl w:val="0"/>
      <w:autoSpaceDE w:val="0"/>
      <w:autoSpaceDN w:val="0"/>
      <w:adjustRightInd w:val="0"/>
    </w:pPr>
    <w:rPr>
      <w:rFonts w:ascii="Arial" w:hAnsi="Arial"/>
      <w:color w:val="000000"/>
    </w:rPr>
  </w:style>
  <w:style w:type="paragraph" w:customStyle="1" w:styleId="CM1">
    <w:name w:val="CM1"/>
    <w:basedOn w:val="Default"/>
    <w:next w:val="Default"/>
    <w:rsid w:val="001F3463"/>
    <w:pPr>
      <w:spacing w:line="278" w:lineRule="atLeast"/>
    </w:pPr>
    <w:rPr>
      <w:color w:val="auto"/>
    </w:rPr>
  </w:style>
  <w:style w:type="paragraph" w:customStyle="1" w:styleId="WPBodyText">
    <w:name w:val="WP_Body Text"/>
    <w:basedOn w:val="Normal"/>
    <w:rsid w:val="001F3463"/>
    <w:pPr>
      <w:widowControl w:val="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E84F8C"/>
    <w:pPr>
      <w:ind w:left="720"/>
      <w:contextualSpacing/>
    </w:pPr>
  </w:style>
  <w:style w:type="paragraph" w:styleId="Header">
    <w:name w:val="header"/>
    <w:basedOn w:val="Normal"/>
    <w:link w:val="HeaderChar"/>
    <w:rsid w:val="00C81E2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C81E2A"/>
    <w:rPr>
      <w:rFonts w:ascii="Times" w:eastAsia="Times" w:hAnsi="Times"/>
      <w:sz w:val="24"/>
    </w:rPr>
  </w:style>
  <w:style w:type="paragraph" w:styleId="Footer">
    <w:name w:val="footer"/>
    <w:basedOn w:val="Normal"/>
    <w:link w:val="FooterChar"/>
    <w:uiPriority w:val="99"/>
    <w:rsid w:val="00C81E2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81E2A"/>
    <w:rPr>
      <w:rFonts w:ascii="Times" w:eastAsia="Times" w:hAnsi="Times"/>
      <w:sz w:val="24"/>
    </w:rPr>
  </w:style>
  <w:style w:type="character" w:customStyle="1" w:styleId="BalloonTextChar1">
    <w:name w:val="Balloon Text Char1"/>
    <w:link w:val="BalloonText"/>
    <w:rsid w:val="00166BA3"/>
    <w:rPr>
      <w:rFonts w:ascii="Tahoma" w:eastAsia="Times" w:hAnsi="Tahoma" w:cs="Tahoma"/>
      <w:sz w:val="16"/>
      <w:szCs w:val="16"/>
    </w:rPr>
  </w:style>
  <w:style w:type="paragraph" w:styleId="NoSpacing">
    <w:name w:val="No Spacing"/>
    <w:uiPriority w:val="1"/>
    <w:qFormat/>
    <w:rsid w:val="00011176"/>
    <w:rPr>
      <w:rFonts w:ascii="Times" w:eastAsia="Times" w:hAnsi="Times"/>
    </w:rPr>
  </w:style>
  <w:style w:type="character" w:styleId="Hyperlink">
    <w:name w:val="Hyperlink"/>
    <w:uiPriority w:val="99"/>
    <w:unhideWhenUsed/>
    <w:rsid w:val="00661350"/>
    <w:rPr>
      <w:color w:val="0000FF"/>
      <w:u w:val="single"/>
    </w:rPr>
  </w:style>
  <w:style w:type="paragraph" w:styleId="PlainText">
    <w:name w:val="Plain Text"/>
    <w:basedOn w:val="Normal"/>
    <w:link w:val="PlainTextChar"/>
    <w:rsid w:val="006F6273"/>
    <w:rPr>
      <w:rFonts w:ascii="Consolas" w:eastAsia="Times New Roman" w:hAnsi="Consolas"/>
      <w:sz w:val="21"/>
      <w:szCs w:val="21"/>
    </w:rPr>
  </w:style>
  <w:style w:type="character" w:customStyle="1" w:styleId="PlainTextChar">
    <w:name w:val="Plain Text Char"/>
    <w:link w:val="PlainText"/>
    <w:rsid w:val="006F6273"/>
    <w:rPr>
      <w:rFonts w:ascii="Consolas" w:hAnsi="Consolas"/>
      <w:sz w:val="21"/>
      <w:szCs w:val="21"/>
    </w:rPr>
  </w:style>
  <w:style w:type="paragraph" w:customStyle="1" w:styleId="Pa17">
    <w:name w:val="Pa17"/>
    <w:basedOn w:val="Normal"/>
    <w:next w:val="Normal"/>
    <w:uiPriority w:val="99"/>
    <w:rsid w:val="00432392"/>
    <w:pPr>
      <w:widowControl w:val="0"/>
      <w:autoSpaceDE w:val="0"/>
      <w:autoSpaceDN w:val="0"/>
      <w:adjustRightInd w:val="0"/>
      <w:spacing w:line="191" w:lineRule="atLeast"/>
    </w:pPr>
    <w:rPr>
      <w:rFonts w:ascii="Wingdings" w:eastAsiaTheme="minorHAnsi" w:hAnsi="Wingdings" w:cs="font257"/>
    </w:rPr>
  </w:style>
  <w:style w:type="paragraph" w:customStyle="1" w:styleId="Pa15">
    <w:name w:val="Pa15"/>
    <w:basedOn w:val="Default"/>
    <w:next w:val="Default"/>
    <w:uiPriority w:val="99"/>
    <w:rsid w:val="00C7486F"/>
    <w:pPr>
      <w:spacing w:line="211" w:lineRule="atLeast"/>
    </w:pPr>
    <w:rPr>
      <w:rFonts w:ascii="Sabon LT Std" w:eastAsiaTheme="minorHAnsi" w:hAnsi="Sabon LT Std" w:cs="font257"/>
      <w:color w:val="auto"/>
    </w:rPr>
  </w:style>
  <w:style w:type="character" w:styleId="CommentReference">
    <w:name w:val="annotation reference"/>
    <w:basedOn w:val="DefaultParagraphFont"/>
    <w:rsid w:val="00D93270"/>
    <w:rPr>
      <w:sz w:val="16"/>
      <w:szCs w:val="16"/>
    </w:rPr>
  </w:style>
  <w:style w:type="paragraph" w:styleId="CommentText">
    <w:name w:val="annotation text"/>
    <w:basedOn w:val="Normal"/>
    <w:link w:val="CommentTextChar"/>
    <w:rsid w:val="00D932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93270"/>
    <w:rPr>
      <w:rFonts w:ascii="Times" w:eastAsia="Times" w:hAnsi="Time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932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93270"/>
    <w:rPr>
      <w:rFonts w:ascii="Times" w:eastAsia="Times" w:hAnsi="Time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8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10</Pages>
  <Words>4071</Words>
  <Characters>23210</Characters>
  <Application>Microsoft Office Word</Application>
  <DocSecurity>0</DocSecurity>
  <Lines>193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27227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larry.lashway</dc:creator>
  <cp:lastModifiedBy>Watts, Gayle</cp:lastModifiedBy>
  <cp:revision>7</cp:revision>
  <cp:lastPrinted>2015-02-11T22:21:00Z</cp:lastPrinted>
  <dcterms:created xsi:type="dcterms:W3CDTF">2014-09-23T20:09:00Z</dcterms:created>
  <dcterms:modified xsi:type="dcterms:W3CDTF">2015-02-11T22:22:00Z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